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8AD9A" w14:textId="77777777" w:rsidR="000527F1" w:rsidRDefault="000527F1"/>
    <w:tbl>
      <w:tblPr>
        <w:tblW w:w="9072" w:type="dxa"/>
        <w:tblLook w:val="01E0" w:firstRow="1" w:lastRow="1" w:firstColumn="1" w:lastColumn="1" w:noHBand="0" w:noVBand="0"/>
      </w:tblPr>
      <w:tblGrid>
        <w:gridCol w:w="7262"/>
        <w:gridCol w:w="1810"/>
      </w:tblGrid>
      <w:tr w:rsidR="0063638B" w:rsidRPr="00235B7D" w14:paraId="584F0551" w14:textId="77777777" w:rsidTr="000527F1">
        <w:tc>
          <w:tcPr>
            <w:tcW w:w="7262" w:type="dxa"/>
            <w:shd w:val="clear" w:color="auto" w:fill="auto"/>
          </w:tcPr>
          <w:p w14:paraId="60A0192D" w14:textId="77777777" w:rsidR="0063638B" w:rsidRPr="00235B7D" w:rsidRDefault="0063638B" w:rsidP="006B6010">
            <w:pPr>
              <w:pStyle w:val="Header"/>
              <w:spacing w:line="240" w:lineRule="exact"/>
              <w:rPr>
                <w:rFonts w:ascii="Calibri" w:eastAsia="Arial Unicode MS" w:hAnsi="Calibri" w:cs="Arial"/>
                <w:sz w:val="28"/>
                <w:szCs w:val="20"/>
                <w:lang w:val="sv-SE"/>
              </w:rPr>
            </w:pPr>
            <w:r w:rsidRPr="00235B7D">
              <w:rPr>
                <w:rFonts w:ascii="Calibri" w:eastAsia="Arial Unicode MS" w:hAnsi="Calibri" w:cs="Arial"/>
                <w:sz w:val="28"/>
                <w:szCs w:val="20"/>
                <w:lang w:val="sv-SE"/>
              </w:rPr>
              <w:t>Bostadsrättsföreningen</w:t>
            </w:r>
            <w:r w:rsidR="00C0690A" w:rsidRPr="00235B7D">
              <w:rPr>
                <w:rFonts w:ascii="Calibri" w:eastAsia="Arial Unicode MS" w:hAnsi="Calibri" w:cs="Arial"/>
                <w:sz w:val="28"/>
                <w:szCs w:val="20"/>
                <w:lang w:val="sv-SE"/>
              </w:rPr>
              <w:t xml:space="preserve"> </w:t>
            </w:r>
          </w:p>
          <w:p w14:paraId="78F2C7B5" w14:textId="77777777" w:rsidR="0063638B" w:rsidRPr="00235B7D" w:rsidRDefault="0063638B" w:rsidP="006B6010">
            <w:pPr>
              <w:pStyle w:val="Header"/>
              <w:spacing w:line="1200" w:lineRule="exact"/>
              <w:rPr>
                <w:rFonts w:ascii="Calibri" w:eastAsia="Arial Unicode MS" w:hAnsi="Calibri" w:cs="Arial"/>
                <w:sz w:val="104"/>
                <w:szCs w:val="20"/>
                <w:lang w:val="sv-SE"/>
              </w:rPr>
            </w:pPr>
            <w:r w:rsidRPr="00235B7D">
              <w:rPr>
                <w:rFonts w:ascii="Calibri" w:eastAsia="Arial Unicode MS" w:hAnsi="Calibri" w:cs="Arial"/>
                <w:sz w:val="126"/>
                <w:szCs w:val="20"/>
                <w:lang w:val="sv-SE"/>
              </w:rPr>
              <w:t xml:space="preserve">Tallstigen </w:t>
            </w:r>
            <w:r w:rsidRPr="00235B7D">
              <w:rPr>
                <w:rFonts w:ascii="Calibri" w:eastAsia="Arial Unicode MS" w:hAnsi="Calibri" w:cs="Arial"/>
                <w:sz w:val="104"/>
                <w:szCs w:val="20"/>
                <w:lang w:val="sv-SE"/>
              </w:rPr>
              <w:t>2</w:t>
            </w:r>
          </w:p>
          <w:p w14:paraId="14E46E55" w14:textId="6E1AC54C" w:rsidR="0063638B" w:rsidRPr="00235B7D" w:rsidRDefault="00502222" w:rsidP="00621FAF">
            <w:pPr>
              <w:pStyle w:val="Header"/>
              <w:rPr>
                <w:rFonts w:ascii="Calibri" w:hAnsi="Calibri"/>
                <w:lang w:val="sv-SE"/>
              </w:rPr>
            </w:pPr>
            <w:r>
              <w:rPr>
                <w:rFonts w:ascii="Calibri,Arial,Arial Unicode MS" w:eastAsia="Calibri,Arial,Arial Unicode MS" w:hAnsi="Calibri,Arial,Arial Unicode MS" w:cs="Calibri,Arial,Arial Unicode MS"/>
                <w:sz w:val="20"/>
                <w:szCs w:val="20"/>
                <w:lang w:val="sv-SE"/>
              </w:rPr>
              <w:t>202</w:t>
            </w:r>
            <w:r w:rsidR="001438E9">
              <w:rPr>
                <w:rFonts w:ascii="Calibri,Arial,Arial Unicode MS" w:eastAsia="Calibri,Arial,Arial Unicode MS" w:hAnsi="Calibri,Arial,Arial Unicode MS" w:cs="Calibri,Arial,Arial Unicode MS"/>
                <w:sz w:val="20"/>
                <w:szCs w:val="20"/>
                <w:lang w:val="sv-SE"/>
              </w:rPr>
              <w:t>5</w:t>
            </w:r>
            <w:r>
              <w:rPr>
                <w:rFonts w:ascii="Calibri,Arial,Arial Unicode MS" w:eastAsia="Calibri,Arial,Arial Unicode MS" w:hAnsi="Calibri,Arial,Arial Unicode MS" w:cs="Calibri,Arial,Arial Unicode MS"/>
                <w:sz w:val="20"/>
                <w:szCs w:val="20"/>
                <w:lang w:val="sv-SE"/>
              </w:rPr>
              <w:t>-</w:t>
            </w:r>
            <w:r w:rsidR="001438E9">
              <w:rPr>
                <w:rFonts w:ascii="Calibri,Arial,Arial Unicode MS" w:eastAsia="Calibri,Arial,Arial Unicode MS" w:hAnsi="Calibri,Arial,Arial Unicode MS" w:cs="Calibri,Arial,Arial Unicode MS"/>
                <w:sz w:val="20"/>
                <w:szCs w:val="20"/>
                <w:lang w:val="sv-SE"/>
              </w:rPr>
              <w:t>0</w:t>
            </w:r>
            <w:r w:rsidR="00E230AF">
              <w:rPr>
                <w:rFonts w:ascii="Calibri,Arial,Arial Unicode MS" w:eastAsia="Calibri,Arial,Arial Unicode MS" w:hAnsi="Calibri,Arial,Arial Unicode MS" w:cs="Calibri,Arial,Arial Unicode MS"/>
                <w:sz w:val="20"/>
                <w:szCs w:val="20"/>
                <w:lang w:val="sv-SE"/>
              </w:rPr>
              <w:t>9</w:t>
            </w:r>
            <w:r>
              <w:rPr>
                <w:rFonts w:ascii="Calibri,Arial,Arial Unicode MS" w:eastAsia="Calibri,Arial,Arial Unicode MS" w:hAnsi="Calibri,Arial,Arial Unicode MS" w:cs="Calibri,Arial,Arial Unicode MS"/>
                <w:sz w:val="20"/>
                <w:szCs w:val="20"/>
                <w:lang w:val="sv-SE"/>
              </w:rPr>
              <w:t>-</w:t>
            </w:r>
            <w:r w:rsidR="00E230AF">
              <w:rPr>
                <w:rFonts w:ascii="Calibri,Arial,Arial Unicode MS" w:eastAsia="Calibri,Arial,Arial Unicode MS" w:hAnsi="Calibri,Arial,Arial Unicode MS" w:cs="Calibri,Arial,Arial Unicode MS"/>
                <w:sz w:val="20"/>
                <w:szCs w:val="20"/>
                <w:lang w:val="sv-SE"/>
              </w:rPr>
              <w:t>1</w:t>
            </w:r>
            <w:r w:rsidR="00326D97">
              <w:rPr>
                <w:rFonts w:ascii="Calibri,Arial,Arial Unicode MS" w:eastAsia="Calibri,Arial,Arial Unicode MS" w:hAnsi="Calibri,Arial,Arial Unicode MS" w:cs="Calibri,Arial,Arial Unicode MS"/>
                <w:sz w:val="20"/>
                <w:szCs w:val="20"/>
                <w:lang w:val="sv-SE"/>
              </w:rPr>
              <w:t>2</w:t>
            </w:r>
          </w:p>
        </w:tc>
        <w:tc>
          <w:tcPr>
            <w:tcW w:w="1810" w:type="dxa"/>
            <w:shd w:val="clear" w:color="auto" w:fill="auto"/>
          </w:tcPr>
          <w:p w14:paraId="1A6964DC" w14:textId="77777777" w:rsidR="0063638B" w:rsidRPr="00235B7D" w:rsidRDefault="000422A6" w:rsidP="005D495D">
            <w:pPr>
              <w:pStyle w:val="Header"/>
              <w:rPr>
                <w:lang w:val="sv-SE"/>
              </w:rPr>
            </w:pPr>
            <w:r w:rsidRPr="00235B7D">
              <w:rPr>
                <w:noProof/>
                <w:lang w:val="sv-SE" w:eastAsia="sv-SE"/>
              </w:rPr>
              <w:drawing>
                <wp:anchor distT="0" distB="0" distL="114300" distR="114300" simplePos="0" relativeHeight="251658240" behindDoc="1" locked="0" layoutInCell="1" allowOverlap="1" wp14:anchorId="064E18DD" wp14:editId="7D1C955F">
                  <wp:simplePos x="0" y="0"/>
                  <wp:positionH relativeFrom="column">
                    <wp:posOffset>-697230</wp:posOffset>
                  </wp:positionH>
                  <wp:positionV relativeFrom="paragraph">
                    <wp:posOffset>13335</wp:posOffset>
                  </wp:positionV>
                  <wp:extent cx="581660" cy="1038860"/>
                  <wp:effectExtent l="0" t="0" r="8890" b="8890"/>
                  <wp:wrapSquare wrapText="bothSides"/>
                  <wp:docPr id="22" name="Bild 22" descr="t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t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A8BD382" w14:textId="77777777" w:rsidR="0063638B" w:rsidRPr="00235B7D" w:rsidRDefault="0063638B" w:rsidP="0063638B">
      <w:pPr>
        <w:pStyle w:val="Header"/>
        <w:rPr>
          <w:lang w:val="sv-SE"/>
        </w:rPr>
      </w:pPr>
      <w:r w:rsidRPr="00235B7D">
        <w:rPr>
          <w:lang w:val="sv-SE"/>
        </w:rPr>
        <w:t>_______________________________________________________________________</w:t>
      </w:r>
    </w:p>
    <w:p w14:paraId="113E0F53" w14:textId="77777777" w:rsidR="00DA3DAC" w:rsidRPr="00235B7D" w:rsidRDefault="007B79DE" w:rsidP="005D702D">
      <w:pPr>
        <w:rPr>
          <w:rFonts w:asciiTheme="minorHAnsi" w:hAnsiTheme="minorHAnsi" w:cstheme="minorHAnsi"/>
          <w:sz w:val="36"/>
          <w:szCs w:val="20"/>
          <w:lang w:val="sv-SE"/>
        </w:rPr>
      </w:pPr>
      <w:r w:rsidRPr="00235B7D">
        <w:rPr>
          <w:rFonts w:asciiTheme="minorHAnsi" w:hAnsiTheme="minorHAnsi" w:cstheme="minorHAnsi"/>
          <w:sz w:val="36"/>
          <w:szCs w:val="20"/>
          <w:lang w:val="sv-SE"/>
        </w:rPr>
        <w:t>I</w:t>
      </w:r>
      <w:r w:rsidR="00F23CA0" w:rsidRPr="00235B7D">
        <w:rPr>
          <w:rFonts w:asciiTheme="minorHAnsi" w:hAnsiTheme="minorHAnsi" w:cstheme="minorHAnsi"/>
          <w:sz w:val="36"/>
          <w:szCs w:val="20"/>
          <w:lang w:val="sv-SE"/>
        </w:rPr>
        <w:t>nformation från styrelsen</w:t>
      </w:r>
    </w:p>
    <w:p w14:paraId="632705BD" w14:textId="3CF9F827" w:rsidR="005163BE" w:rsidRDefault="005163BE" w:rsidP="005163BE">
      <w:pPr>
        <w:pStyle w:val="Heading3"/>
        <w:rPr>
          <w:sz w:val="27"/>
          <w:szCs w:val="27"/>
          <w:lang w:val="sv-SE" w:eastAsia="sv-SE"/>
        </w:rPr>
      </w:pPr>
      <w:r w:rsidRPr="005163BE">
        <w:rPr>
          <w:lang w:val="sv-SE"/>
        </w:rPr>
        <w:t>Stamspolning i oktober</w:t>
      </w:r>
      <w:r w:rsidR="00600CD7">
        <w:rPr>
          <w:lang w:val="sv-SE"/>
        </w:rPr>
        <w:t>.</w:t>
      </w:r>
      <w:r w:rsidRPr="005163BE">
        <w:rPr>
          <w:lang w:val="sv-SE"/>
        </w:rPr>
        <w:t xml:space="preserve"> </w:t>
      </w:r>
      <w:r w:rsidR="00600CD7">
        <w:rPr>
          <w:lang w:val="sv-SE"/>
        </w:rPr>
        <w:t>E</w:t>
      </w:r>
      <w:r w:rsidRPr="005163BE">
        <w:rPr>
          <w:rStyle w:val="Strong"/>
          <w:b/>
          <w:bCs/>
          <w:lang w:val="sv-SE"/>
        </w:rPr>
        <w:t xml:space="preserve">ndast ett </w:t>
      </w:r>
      <w:proofErr w:type="spellStart"/>
      <w:r w:rsidRPr="005163BE">
        <w:rPr>
          <w:rStyle w:val="Strong"/>
          <w:b/>
          <w:bCs/>
          <w:lang w:val="sv-SE"/>
        </w:rPr>
        <w:t>spoltillfälle</w:t>
      </w:r>
      <w:proofErr w:type="spellEnd"/>
      <w:r w:rsidRPr="005163BE">
        <w:rPr>
          <w:lang w:val="sv-SE"/>
        </w:rPr>
        <w:t xml:space="preserve"> och </w:t>
      </w:r>
      <w:r w:rsidRPr="005163BE">
        <w:rPr>
          <w:rStyle w:val="Strong"/>
          <w:b/>
          <w:bCs/>
          <w:lang w:val="sv-SE"/>
        </w:rPr>
        <w:t>säkerställ åtkomst</w:t>
      </w:r>
    </w:p>
    <w:p w14:paraId="6B1421D6" w14:textId="77777777" w:rsidR="005163BE" w:rsidRDefault="005163BE" w:rsidP="005163BE">
      <w:pPr>
        <w:pStyle w:val="NormalWeb"/>
        <w:spacing w:before="0" w:beforeAutospacing="0" w:after="0"/>
      </w:pPr>
      <w:r>
        <w:t xml:space="preserve">Som tidigare meddelats startar en föreningsgemensam stamspolning (löpande underhåll) </w:t>
      </w:r>
      <w:r>
        <w:rPr>
          <w:rStyle w:val="Strong"/>
        </w:rPr>
        <w:t>måndag den 13 oktober 2025</w:t>
      </w:r>
      <w:r>
        <w:t xml:space="preserve"> och beräknas pågå i cirka fem arbetsdagar. Entreprenör är </w:t>
      </w:r>
      <w:r w:rsidRPr="00611377">
        <w:rPr>
          <w:rStyle w:val="Strong"/>
          <w:b w:val="0"/>
          <w:bCs w:val="0"/>
        </w:rPr>
        <w:t>Avloppsrensning</w:t>
      </w:r>
      <w:r>
        <w:t xml:space="preserve"> (</w:t>
      </w:r>
      <w:hyperlink r:id="rId8" w:tgtFrame="_new" w:history="1">
        <w:r>
          <w:rPr>
            <w:rStyle w:val="Hyperlink"/>
          </w:rPr>
          <w:t>www.avloppsrensning.com</w:t>
        </w:r>
      </w:hyperlink>
      <w:r>
        <w:t xml:space="preserve">), som bland annat spolat hos vår systerförening Tallstigen 1 på </w:t>
      </w:r>
      <w:proofErr w:type="spellStart"/>
      <w:r>
        <w:t>Finserudsgränd</w:t>
      </w:r>
      <w:proofErr w:type="spellEnd"/>
      <w:r>
        <w:t>.</w:t>
      </w:r>
    </w:p>
    <w:p w14:paraId="5EA7CF0F" w14:textId="77777777" w:rsidR="00600CD7" w:rsidRDefault="00600CD7" w:rsidP="005163BE">
      <w:pPr>
        <w:pStyle w:val="NormalWeb"/>
        <w:spacing w:before="0" w:beforeAutospacing="0" w:after="0"/>
      </w:pPr>
    </w:p>
    <w:p w14:paraId="7E630A72" w14:textId="0B2C18DD" w:rsidR="005163BE" w:rsidRDefault="005163BE" w:rsidP="005163BE">
      <w:pPr>
        <w:pStyle w:val="NormalWeb"/>
        <w:spacing w:before="0" w:beforeAutospacing="0" w:after="0"/>
      </w:pPr>
      <w:r>
        <w:t xml:space="preserve">Avisering med praktisk information och nyckelhantering skickas ut av entreprenören cirka två veckor före start. Vi vill redan nu understryka att det </w:t>
      </w:r>
      <w:r>
        <w:rPr>
          <w:rStyle w:val="Strong"/>
        </w:rPr>
        <w:t xml:space="preserve">endast ges ett </w:t>
      </w:r>
      <w:proofErr w:type="spellStart"/>
      <w:r>
        <w:rPr>
          <w:rStyle w:val="Strong"/>
        </w:rPr>
        <w:t>spoltillfälle</w:t>
      </w:r>
      <w:proofErr w:type="spellEnd"/>
      <w:r>
        <w:rPr>
          <w:rStyle w:val="Strong"/>
        </w:rPr>
        <w:t xml:space="preserve"> per lägenhet</w:t>
      </w:r>
      <w:r>
        <w:t xml:space="preserve">. Säkerställ därför att </w:t>
      </w:r>
      <w:r w:rsidRPr="00600CD7">
        <w:rPr>
          <w:rStyle w:val="Strong"/>
          <w:b w:val="0"/>
          <w:bCs w:val="0"/>
        </w:rPr>
        <w:t>någon är hemma på aviserad dag</w:t>
      </w:r>
      <w:r w:rsidRPr="00600CD7">
        <w:t xml:space="preserve"> eller ordna nyckel enligt instruktionen som delas ut av entreprenören. </w:t>
      </w:r>
      <w:r w:rsidRPr="00600CD7">
        <w:rPr>
          <w:rStyle w:val="Strong"/>
          <w:b w:val="0"/>
          <w:bCs w:val="0"/>
        </w:rPr>
        <w:t>Ingen exakt tid</w:t>
      </w:r>
      <w:r w:rsidRPr="00600CD7">
        <w:t xml:space="preserve"> kan</w:t>
      </w:r>
      <w:r>
        <w:t xml:space="preserve"> anges för när teknikern kommer.</w:t>
      </w:r>
    </w:p>
    <w:p w14:paraId="3894B36C" w14:textId="75E442D6" w:rsidR="005163BE" w:rsidRDefault="005163BE" w:rsidP="005163BE">
      <w:pPr>
        <w:pStyle w:val="NormalWeb"/>
      </w:pPr>
      <w:r>
        <w:rPr>
          <w:rStyle w:val="Strong"/>
        </w:rPr>
        <w:t>Gör alla spolpunkter lättåtkomliga</w:t>
      </w:r>
      <w:r>
        <w:br/>
        <w:t>Plocka undan under diskbänk, kring golvbrunnar</w:t>
      </w:r>
      <w:r w:rsidR="005E6BD0">
        <w:t>, vid tvättmaskin</w:t>
      </w:r>
      <w:r>
        <w:t xml:space="preserve"> och under handfat. Om avloppen inte är åtkomliga kan arbetet inte utföras.</w:t>
      </w:r>
    </w:p>
    <w:p w14:paraId="3E582250" w14:textId="30D29D50" w:rsidR="00600CD7" w:rsidRPr="00326D97" w:rsidRDefault="005163BE" w:rsidP="00600CD7">
      <w:pPr>
        <w:pStyle w:val="NormalWeb"/>
        <w:spacing w:before="0" w:beforeAutospacing="0" w:after="0"/>
        <w:rPr>
          <w:rStyle w:val="Strong"/>
          <w:b w:val="0"/>
          <w:bCs w:val="0"/>
        </w:rPr>
        <w:sectPr w:rsidR="00600CD7" w:rsidRPr="00326D97" w:rsidSect="00697EFC">
          <w:footerReference w:type="even" r:id="rId9"/>
          <w:footerReference w:type="default" r:id="rId10"/>
          <w:footerReference w:type="first" r:id="rId11"/>
          <w:type w:val="continuous"/>
          <w:pgSz w:w="11907" w:h="16840" w:code="9"/>
          <w:pgMar w:top="540" w:right="1418" w:bottom="284" w:left="1418" w:header="709" w:footer="709" w:gutter="0"/>
          <w:cols w:space="708" w:equalWidth="0">
            <w:col w:w="9072"/>
          </w:cols>
          <w:docGrid w:linePitch="360"/>
        </w:sectPr>
      </w:pPr>
      <w:r>
        <w:rPr>
          <w:rStyle w:val="Strong"/>
        </w:rPr>
        <w:t>Här sitter spolpunkterna i våra lägenheter</w:t>
      </w:r>
    </w:p>
    <w:p w14:paraId="03A613ED" w14:textId="6691D3A9" w:rsidR="005163BE" w:rsidRDefault="005163BE" w:rsidP="00600CD7">
      <w:pPr>
        <w:pStyle w:val="NormalWeb"/>
        <w:spacing w:before="0" w:beforeAutospacing="0" w:after="0"/>
      </w:pPr>
      <w:r w:rsidRPr="005163BE">
        <w:rPr>
          <w:rStyle w:val="Strong"/>
          <w:b w:val="0"/>
          <w:bCs w:val="0"/>
          <w:u w:val="single"/>
        </w:rPr>
        <w:t>Radhus</w:t>
      </w:r>
      <w:r>
        <w:br/>
      </w:r>
      <w:r>
        <w:rPr>
          <w:rStyle w:val="Emphasis"/>
        </w:rPr>
        <w:t>Nedervåning – 6 spolpunkter</w:t>
      </w:r>
    </w:p>
    <w:p w14:paraId="1557203A" w14:textId="77777777" w:rsidR="005163BE" w:rsidRDefault="005163BE" w:rsidP="005163BE">
      <w:pPr>
        <w:pStyle w:val="NormalWeb"/>
        <w:numPr>
          <w:ilvl w:val="0"/>
          <w:numId w:val="35"/>
        </w:numPr>
        <w:spacing w:before="0" w:beforeAutospacing="0" w:after="0"/>
      </w:pPr>
      <w:r>
        <w:t>Kök – diskho</w:t>
      </w:r>
    </w:p>
    <w:p w14:paraId="4A7BFC3B" w14:textId="77777777" w:rsidR="005163BE" w:rsidRDefault="005163BE" w:rsidP="005163BE">
      <w:pPr>
        <w:pStyle w:val="NormalWeb"/>
        <w:numPr>
          <w:ilvl w:val="0"/>
          <w:numId w:val="35"/>
        </w:numPr>
        <w:spacing w:before="0" w:beforeAutospacing="0" w:after="0"/>
      </w:pPr>
      <w:r>
        <w:t>Badrum – toalett</w:t>
      </w:r>
    </w:p>
    <w:p w14:paraId="11882EE4" w14:textId="77777777" w:rsidR="005163BE" w:rsidRDefault="005163BE" w:rsidP="005163BE">
      <w:pPr>
        <w:pStyle w:val="NormalWeb"/>
        <w:numPr>
          <w:ilvl w:val="0"/>
          <w:numId w:val="35"/>
        </w:numPr>
        <w:spacing w:before="0" w:beforeAutospacing="0" w:after="0"/>
      </w:pPr>
      <w:r>
        <w:t>Badrum – handfat</w:t>
      </w:r>
    </w:p>
    <w:p w14:paraId="307B90EF" w14:textId="77777777" w:rsidR="005163BE" w:rsidRDefault="005163BE" w:rsidP="005163BE">
      <w:pPr>
        <w:pStyle w:val="NormalWeb"/>
        <w:numPr>
          <w:ilvl w:val="0"/>
          <w:numId w:val="35"/>
        </w:numPr>
        <w:spacing w:before="0" w:beforeAutospacing="0" w:after="0"/>
      </w:pPr>
      <w:r>
        <w:t>Badrum – golvbrunn</w:t>
      </w:r>
    </w:p>
    <w:p w14:paraId="0F73EBD5" w14:textId="77777777" w:rsidR="005163BE" w:rsidRDefault="005163BE" w:rsidP="005163BE">
      <w:pPr>
        <w:pStyle w:val="NormalWeb"/>
        <w:numPr>
          <w:ilvl w:val="0"/>
          <w:numId w:val="35"/>
        </w:numPr>
        <w:spacing w:before="0" w:beforeAutospacing="0" w:after="0"/>
      </w:pPr>
      <w:r>
        <w:t>Badrum – avlopp under värmepanna</w:t>
      </w:r>
    </w:p>
    <w:p w14:paraId="6D2AF709" w14:textId="77777777" w:rsidR="005163BE" w:rsidRDefault="005163BE" w:rsidP="005163BE">
      <w:pPr>
        <w:pStyle w:val="NormalWeb"/>
        <w:numPr>
          <w:ilvl w:val="0"/>
          <w:numId w:val="35"/>
        </w:numPr>
        <w:spacing w:before="0" w:beforeAutospacing="0" w:after="0"/>
      </w:pPr>
      <w:r>
        <w:t>Under trappan – golvbrunn</w:t>
      </w:r>
    </w:p>
    <w:p w14:paraId="380FBE95" w14:textId="77777777" w:rsidR="005163BE" w:rsidRDefault="005163BE" w:rsidP="005163BE">
      <w:pPr>
        <w:pStyle w:val="NormalWeb"/>
        <w:spacing w:before="0" w:beforeAutospacing="0" w:after="0"/>
        <w:rPr>
          <w:rStyle w:val="Emphasis"/>
        </w:rPr>
      </w:pPr>
    </w:p>
    <w:p w14:paraId="2453F800" w14:textId="7ED47815" w:rsidR="005163BE" w:rsidRDefault="005163BE" w:rsidP="005163BE">
      <w:pPr>
        <w:pStyle w:val="NormalWeb"/>
        <w:spacing w:before="0" w:beforeAutospacing="0" w:after="0"/>
      </w:pPr>
      <w:r>
        <w:rPr>
          <w:rStyle w:val="Emphasis"/>
        </w:rPr>
        <w:t>Övervåning – 4 spolpunkter</w:t>
      </w:r>
    </w:p>
    <w:p w14:paraId="445DE8D9" w14:textId="77777777" w:rsidR="005163BE" w:rsidRDefault="005163BE" w:rsidP="005163BE">
      <w:pPr>
        <w:pStyle w:val="NormalWeb"/>
        <w:numPr>
          <w:ilvl w:val="0"/>
          <w:numId w:val="36"/>
        </w:numPr>
        <w:spacing w:before="0" w:beforeAutospacing="0" w:after="0"/>
      </w:pPr>
      <w:r>
        <w:t>Badrum – toalett</w:t>
      </w:r>
    </w:p>
    <w:p w14:paraId="61BAA64B" w14:textId="77777777" w:rsidR="005163BE" w:rsidRDefault="005163BE" w:rsidP="005163BE">
      <w:pPr>
        <w:pStyle w:val="NormalWeb"/>
        <w:numPr>
          <w:ilvl w:val="0"/>
          <w:numId w:val="36"/>
        </w:numPr>
        <w:spacing w:before="0" w:beforeAutospacing="0" w:after="0"/>
      </w:pPr>
      <w:r>
        <w:t>Badrum – handfat</w:t>
      </w:r>
    </w:p>
    <w:p w14:paraId="508A86CD" w14:textId="77777777" w:rsidR="005163BE" w:rsidRDefault="005163BE" w:rsidP="005163BE">
      <w:pPr>
        <w:pStyle w:val="NormalWeb"/>
        <w:numPr>
          <w:ilvl w:val="0"/>
          <w:numId w:val="36"/>
        </w:numPr>
        <w:spacing w:before="0" w:beforeAutospacing="0" w:after="0"/>
      </w:pPr>
      <w:r>
        <w:t>Badrum – golvbrunn</w:t>
      </w:r>
    </w:p>
    <w:p w14:paraId="6D625477" w14:textId="77777777" w:rsidR="005163BE" w:rsidRDefault="005163BE" w:rsidP="005163BE">
      <w:pPr>
        <w:pStyle w:val="NormalWeb"/>
        <w:numPr>
          <w:ilvl w:val="0"/>
          <w:numId w:val="36"/>
        </w:numPr>
        <w:spacing w:before="0" w:beforeAutospacing="0" w:after="0"/>
      </w:pPr>
      <w:r>
        <w:t>Badrum – tvättmaskin</w:t>
      </w:r>
    </w:p>
    <w:p w14:paraId="06591427" w14:textId="5CD9703F" w:rsidR="005163BE" w:rsidRDefault="00326D97" w:rsidP="005163BE">
      <w:pPr>
        <w:pStyle w:val="NormalWeb"/>
        <w:spacing w:before="0" w:beforeAutospacing="0" w:after="0"/>
        <w:rPr>
          <w:rStyle w:val="Strong"/>
        </w:rPr>
      </w:pPr>
      <w:r>
        <w:rPr>
          <w:rStyle w:val="Strong"/>
        </w:rPr>
        <w:br/>
      </w:r>
    </w:p>
    <w:p w14:paraId="704F4BF1" w14:textId="64B76020" w:rsidR="005163BE" w:rsidRDefault="005163BE" w:rsidP="005163BE">
      <w:pPr>
        <w:pStyle w:val="NormalWeb"/>
        <w:spacing w:before="0" w:beforeAutospacing="0" w:after="0"/>
      </w:pPr>
      <w:r w:rsidRPr="005163BE">
        <w:rPr>
          <w:rStyle w:val="Strong"/>
          <w:b w:val="0"/>
          <w:bCs w:val="0"/>
          <w:u w:val="single"/>
        </w:rPr>
        <w:t>Grändhus</w:t>
      </w:r>
      <w:r>
        <w:br/>
      </w:r>
      <w:r>
        <w:rPr>
          <w:rStyle w:val="Emphasis"/>
        </w:rPr>
        <w:t>Nedervåning – 6 spolpunkter</w:t>
      </w:r>
    </w:p>
    <w:p w14:paraId="2D21605A" w14:textId="77777777" w:rsidR="005163BE" w:rsidRDefault="005163BE" w:rsidP="005163BE">
      <w:pPr>
        <w:pStyle w:val="NormalWeb"/>
        <w:numPr>
          <w:ilvl w:val="0"/>
          <w:numId w:val="37"/>
        </w:numPr>
        <w:spacing w:before="0" w:beforeAutospacing="0" w:after="0"/>
      </w:pPr>
      <w:r>
        <w:t>Kök – diskho</w:t>
      </w:r>
    </w:p>
    <w:p w14:paraId="747A23A6" w14:textId="77777777" w:rsidR="005163BE" w:rsidRDefault="005163BE" w:rsidP="005163BE">
      <w:pPr>
        <w:pStyle w:val="NormalWeb"/>
        <w:numPr>
          <w:ilvl w:val="0"/>
          <w:numId w:val="37"/>
        </w:numPr>
        <w:spacing w:before="0" w:beforeAutospacing="0" w:after="0"/>
      </w:pPr>
      <w:r>
        <w:t>Badrum – handfat</w:t>
      </w:r>
    </w:p>
    <w:p w14:paraId="0CB69809" w14:textId="77777777" w:rsidR="005163BE" w:rsidRDefault="005163BE" w:rsidP="005163BE">
      <w:pPr>
        <w:pStyle w:val="NormalWeb"/>
        <w:numPr>
          <w:ilvl w:val="0"/>
          <w:numId w:val="37"/>
        </w:numPr>
        <w:spacing w:before="0" w:beforeAutospacing="0" w:after="0"/>
      </w:pPr>
      <w:r>
        <w:t>Badrum – toalett</w:t>
      </w:r>
    </w:p>
    <w:p w14:paraId="53F34724" w14:textId="77777777" w:rsidR="005163BE" w:rsidRDefault="005163BE" w:rsidP="005163BE">
      <w:pPr>
        <w:pStyle w:val="NormalWeb"/>
        <w:numPr>
          <w:ilvl w:val="0"/>
          <w:numId w:val="37"/>
        </w:numPr>
        <w:spacing w:before="0" w:beforeAutospacing="0" w:after="0"/>
      </w:pPr>
      <w:r>
        <w:t>Badrum – golvbrunn</w:t>
      </w:r>
    </w:p>
    <w:p w14:paraId="36FD20EC" w14:textId="77777777" w:rsidR="005163BE" w:rsidRDefault="005163BE" w:rsidP="005163BE">
      <w:pPr>
        <w:pStyle w:val="NormalWeb"/>
        <w:numPr>
          <w:ilvl w:val="0"/>
          <w:numId w:val="37"/>
        </w:numPr>
        <w:spacing w:before="0" w:beforeAutospacing="0" w:after="0"/>
      </w:pPr>
      <w:r>
        <w:t>Tvättstuga – golvbrunn</w:t>
      </w:r>
    </w:p>
    <w:p w14:paraId="27E4C657" w14:textId="77777777" w:rsidR="005163BE" w:rsidRDefault="005163BE" w:rsidP="005163BE">
      <w:pPr>
        <w:pStyle w:val="NormalWeb"/>
        <w:numPr>
          <w:ilvl w:val="0"/>
          <w:numId w:val="37"/>
        </w:numPr>
        <w:spacing w:before="0" w:beforeAutospacing="0" w:after="0"/>
      </w:pPr>
      <w:r>
        <w:t>Tvättstuga – tvättmaskin</w:t>
      </w:r>
    </w:p>
    <w:p w14:paraId="3B60A85F" w14:textId="77777777" w:rsidR="005163BE" w:rsidRDefault="005163BE" w:rsidP="005163BE">
      <w:pPr>
        <w:pStyle w:val="NormalWeb"/>
        <w:spacing w:before="0" w:beforeAutospacing="0" w:after="0"/>
        <w:rPr>
          <w:rStyle w:val="Emphasis"/>
        </w:rPr>
      </w:pPr>
    </w:p>
    <w:p w14:paraId="0E99D1D3" w14:textId="0BBBB6CE" w:rsidR="005163BE" w:rsidRDefault="005163BE" w:rsidP="005163BE">
      <w:pPr>
        <w:pStyle w:val="NormalWeb"/>
        <w:spacing w:before="0" w:beforeAutospacing="0" w:after="0"/>
      </w:pPr>
      <w:r>
        <w:rPr>
          <w:rStyle w:val="Emphasis"/>
        </w:rPr>
        <w:t>Övervåning – 3 spolpunkter</w:t>
      </w:r>
    </w:p>
    <w:p w14:paraId="3E133371" w14:textId="77777777" w:rsidR="005163BE" w:rsidRDefault="005163BE" w:rsidP="005163BE">
      <w:pPr>
        <w:pStyle w:val="NormalWeb"/>
        <w:numPr>
          <w:ilvl w:val="0"/>
          <w:numId w:val="38"/>
        </w:numPr>
        <w:spacing w:before="0" w:beforeAutospacing="0" w:after="0"/>
      </w:pPr>
      <w:r>
        <w:t>Badrum – toalett</w:t>
      </w:r>
    </w:p>
    <w:p w14:paraId="01A93AD7" w14:textId="77777777" w:rsidR="005163BE" w:rsidRDefault="005163BE" w:rsidP="005163BE">
      <w:pPr>
        <w:pStyle w:val="NormalWeb"/>
        <w:numPr>
          <w:ilvl w:val="0"/>
          <w:numId w:val="38"/>
        </w:numPr>
        <w:spacing w:before="0" w:beforeAutospacing="0" w:after="0"/>
      </w:pPr>
      <w:r>
        <w:t>Badrum – handfat</w:t>
      </w:r>
    </w:p>
    <w:p w14:paraId="5442F3D7" w14:textId="77777777" w:rsidR="005163BE" w:rsidRDefault="005163BE" w:rsidP="005163BE">
      <w:pPr>
        <w:pStyle w:val="NormalWeb"/>
        <w:numPr>
          <w:ilvl w:val="0"/>
          <w:numId w:val="38"/>
        </w:numPr>
        <w:spacing w:before="0" w:beforeAutospacing="0" w:after="0"/>
      </w:pPr>
      <w:r>
        <w:t>Badrum – golvbrunn</w:t>
      </w:r>
    </w:p>
    <w:p w14:paraId="307FFB99" w14:textId="77777777" w:rsidR="005163BE" w:rsidRDefault="005163BE" w:rsidP="005163BE">
      <w:pPr>
        <w:pStyle w:val="NormalWeb"/>
      </w:pPr>
    </w:p>
    <w:p w14:paraId="024C21DE" w14:textId="166B6149" w:rsidR="005163BE" w:rsidRDefault="005163BE" w:rsidP="005163BE">
      <w:pPr>
        <w:pStyle w:val="NormalWeb"/>
        <w:sectPr w:rsidR="005163BE" w:rsidSect="005163BE">
          <w:type w:val="continuous"/>
          <w:pgSz w:w="11907" w:h="16840" w:code="9"/>
          <w:pgMar w:top="540" w:right="1418" w:bottom="284" w:left="1418" w:header="709" w:footer="709" w:gutter="0"/>
          <w:cols w:num="2" w:space="708"/>
          <w:docGrid w:linePitch="360"/>
        </w:sectPr>
      </w:pPr>
    </w:p>
    <w:p w14:paraId="5E456CA8" w14:textId="465CC730" w:rsidR="00326D97" w:rsidRPr="00326D97" w:rsidRDefault="00326D97" w:rsidP="00326D97">
      <w:pPr>
        <w:pStyle w:val="Heading3"/>
        <w:spacing w:before="0"/>
      </w:pPr>
      <w:proofErr w:type="spellStart"/>
      <w:r>
        <w:t>F</w:t>
      </w:r>
      <w:r w:rsidRPr="00326D97">
        <w:t>elaktig</w:t>
      </w:r>
      <w:proofErr w:type="spellEnd"/>
      <w:r w:rsidRPr="00326D97">
        <w:t xml:space="preserve"> text på </w:t>
      </w:r>
      <w:proofErr w:type="spellStart"/>
      <w:r w:rsidRPr="00326D97">
        <w:t>september-avin</w:t>
      </w:r>
      <w:proofErr w:type="spellEnd"/>
      <w:r w:rsidRPr="00326D97">
        <w:t xml:space="preserve"> för vatten (beloppen stämmer)</w:t>
      </w:r>
    </w:p>
    <w:p w14:paraId="0E9B3C97" w14:textId="09F74C89" w:rsidR="00326D97" w:rsidRDefault="00310B4B" w:rsidP="00326D97">
      <w:pPr>
        <w:pStyle w:val="NormalWeb"/>
        <w:spacing w:before="0" w:beforeAutospacing="0" w:after="60"/>
      </w:pPr>
      <w:r w:rsidRPr="00310B4B">
        <w:t>Vi har konstaterat att den beskrivande texten för antal m³ vatten på septemberavin har blivit felaktig. Detta gäller endast texten</w:t>
      </w:r>
      <w:r>
        <w:t xml:space="preserve"> då </w:t>
      </w:r>
      <w:r w:rsidRPr="00310B4B">
        <w:t>samtliga debiterade belopp är korrekta och överensstämmer med de mätarställningar som lämnats in. Vår förvaltare är informerad och beklagar misstaget.</w:t>
      </w:r>
    </w:p>
    <w:p w14:paraId="0F0AA151" w14:textId="77777777" w:rsidR="00310B4B" w:rsidRDefault="00310B4B" w:rsidP="00326D97">
      <w:pPr>
        <w:pStyle w:val="NormalWeb"/>
        <w:spacing w:before="0" w:beforeAutospacing="0" w:after="60"/>
      </w:pPr>
    </w:p>
    <w:p w14:paraId="2682E681" w14:textId="363B7BD2" w:rsidR="00326D97" w:rsidRDefault="00326D97" w:rsidP="00326D97">
      <w:pPr>
        <w:pStyle w:val="NormalWeb"/>
        <w:spacing w:before="0" w:beforeAutospacing="0" w:after="60"/>
      </w:pPr>
      <w:r>
        <w:t xml:space="preserve">Frågor till styrelsen: </w:t>
      </w:r>
      <w:r w:rsidRPr="005E6BD0">
        <w:rPr>
          <w:rStyle w:val="Strong"/>
          <w:b w:val="0"/>
          <w:bCs w:val="0"/>
        </w:rPr>
        <w:t>brftallstigen2alta@gmail.com</w:t>
      </w:r>
      <w:r>
        <w:t>.</w:t>
      </w:r>
    </w:p>
    <w:sectPr w:rsidR="00326D97" w:rsidSect="00697EFC">
      <w:type w:val="continuous"/>
      <w:pgSz w:w="11907" w:h="16840" w:code="9"/>
      <w:pgMar w:top="540" w:right="1418" w:bottom="284" w:left="1418" w:header="709" w:footer="709" w:gutter="0"/>
      <w:cols w:space="708" w:equalWidth="0">
        <w:col w:w="907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14DF2" w14:textId="77777777" w:rsidR="000A7CEE" w:rsidRDefault="000A7CEE">
      <w:r>
        <w:separator/>
      </w:r>
    </w:p>
  </w:endnote>
  <w:endnote w:type="continuationSeparator" w:id="0">
    <w:p w14:paraId="42665B66" w14:textId="77777777" w:rsidR="000A7CEE" w:rsidRDefault="000A7CEE">
      <w:r>
        <w:continuationSeparator/>
      </w:r>
    </w:p>
  </w:endnote>
  <w:endnote w:type="continuationNotice" w:id="1">
    <w:p w14:paraId="381465FB" w14:textId="77777777" w:rsidR="000A7CEE" w:rsidRDefault="000A7C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Arial,Arial Unicode M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22B26" w14:textId="395A8E24" w:rsidR="00326D97" w:rsidRDefault="00326D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0BDE48" wp14:editId="36262B2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59510" cy="345440"/>
              <wp:effectExtent l="0" t="0" r="0" b="0"/>
              <wp:wrapNone/>
              <wp:docPr id="225991285" name="Text Box 2" descr="Valcon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95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B425B0" w14:textId="4616986B" w:rsidR="00326D97" w:rsidRPr="00326D97" w:rsidRDefault="00326D97" w:rsidP="00326D9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26D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Valcon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BDE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Valcon - Sensitive" style="position:absolute;margin-left:40.1pt;margin-top:0;width:91.3pt;height:27.2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" filled="f" stroked="f">
              <v:fill o:detectmouseclick="t"/>
              <v:textbox style="mso-fit-shape-to-text:t" inset="0,0,20pt,15pt">
                <w:txbxContent>
                  <w:p w14:paraId="1CB425B0" w14:textId="4616986B" w:rsidR="00326D97" w:rsidRPr="00326D97" w:rsidRDefault="00326D97" w:rsidP="00326D9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26D9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Valcon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0319C" w14:textId="77777777" w:rsidR="00326D97" w:rsidRPr="001438E9" w:rsidRDefault="00326D97" w:rsidP="00326D97">
    <w:pPr>
      <w:pStyle w:val="Footer"/>
      <w:tabs>
        <w:tab w:val="left" w:pos="1134"/>
        <w:tab w:val="left" w:pos="2977"/>
        <w:tab w:val="left" w:pos="4820"/>
        <w:tab w:val="left" w:pos="6379"/>
      </w:tabs>
      <w:rPr>
        <w:rFonts w:asciiTheme="minorHAnsi" w:hAnsiTheme="minorHAnsi" w:cstheme="minorHAnsi"/>
        <w:i/>
        <w:iCs/>
        <w:sz w:val="18"/>
        <w:szCs w:val="18"/>
        <w:lang w:val="sv-SE"/>
      </w:rPr>
    </w:pPr>
    <w:r w:rsidRPr="001438E9">
      <w:rPr>
        <w:rFonts w:asciiTheme="minorHAnsi" w:hAnsiTheme="minorHAnsi" w:cstheme="minorHAnsi"/>
        <w:i/>
        <w:iCs/>
        <w:noProof/>
        <w:lang w:val="sv-SE" w:eastAsia="sv-SE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18358DA" wp14:editId="36F489FF">
              <wp:simplePos x="0" y="0"/>
              <wp:positionH relativeFrom="column">
                <wp:posOffset>-42545</wp:posOffset>
              </wp:positionH>
              <wp:positionV relativeFrom="paragraph">
                <wp:posOffset>-10161</wp:posOffset>
              </wp:positionV>
              <wp:extent cx="5819775" cy="0"/>
              <wp:effectExtent l="0" t="0" r="9525" b="0"/>
              <wp:wrapNone/>
              <wp:docPr id="1842003011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97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FF62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-3.35pt;margin-top:-.8pt;width:458.2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" strokecolor="#f2f2f2" strokeweight="1pt">
              <v:shadow color="#7f7f7f" opacity=".5" offset="1pt"/>
            </v:shape>
          </w:pict>
        </mc:Fallback>
      </mc:AlternateContent>
    </w:r>
    <w:r w:rsidRPr="001438E9">
      <w:rPr>
        <w:rFonts w:asciiTheme="minorHAnsi" w:eastAsiaTheme="minorEastAsia" w:hAnsiTheme="minorHAnsi" w:cstheme="minorBidi"/>
        <w:i/>
        <w:iCs/>
        <w:sz w:val="18"/>
        <w:szCs w:val="18"/>
        <w:lang w:val="sv-SE"/>
      </w:rPr>
      <w:t>Ordförande</w:t>
    </w:r>
    <w:r w:rsidRPr="001438E9">
      <w:rPr>
        <w:rFonts w:asciiTheme="minorHAnsi" w:hAnsiTheme="minorHAnsi" w:cstheme="minorHAnsi"/>
        <w:i/>
        <w:iCs/>
        <w:sz w:val="18"/>
        <w:szCs w:val="18"/>
        <w:lang w:val="sv-SE"/>
      </w:rPr>
      <w:tab/>
      <w:t>Peter Schultz</w:t>
    </w:r>
    <w:r w:rsidRPr="001438E9">
      <w:rPr>
        <w:rFonts w:asciiTheme="minorHAnsi" w:hAnsiTheme="minorHAnsi" w:cstheme="minorHAnsi"/>
        <w:i/>
        <w:iCs/>
        <w:sz w:val="18"/>
        <w:szCs w:val="18"/>
        <w:lang w:val="sv-SE"/>
      </w:rPr>
      <w:tab/>
    </w:r>
  </w:p>
  <w:p w14:paraId="2DFBE3C6" w14:textId="77777777" w:rsidR="00326D97" w:rsidRPr="001438E9" w:rsidRDefault="00326D97" w:rsidP="00326D97">
    <w:pPr>
      <w:pStyle w:val="Footer"/>
      <w:tabs>
        <w:tab w:val="left" w:pos="1134"/>
        <w:tab w:val="left" w:pos="2977"/>
        <w:tab w:val="left" w:pos="4820"/>
        <w:tab w:val="left" w:pos="6379"/>
      </w:tabs>
      <w:rPr>
        <w:rFonts w:asciiTheme="minorHAnsi" w:hAnsiTheme="minorHAnsi" w:cstheme="minorHAnsi"/>
        <w:i/>
        <w:iCs/>
        <w:sz w:val="18"/>
        <w:szCs w:val="18"/>
        <w:lang w:val="sv-SE"/>
      </w:rPr>
    </w:pPr>
    <w:r w:rsidRPr="001438E9">
      <w:rPr>
        <w:rFonts w:asciiTheme="minorHAnsi" w:eastAsiaTheme="minorEastAsia" w:hAnsiTheme="minorHAnsi" w:cstheme="minorBidi"/>
        <w:i/>
        <w:iCs/>
        <w:sz w:val="18"/>
        <w:szCs w:val="18"/>
        <w:lang w:val="sv-SE"/>
      </w:rPr>
      <w:t>Sekreterare</w:t>
    </w:r>
    <w:r w:rsidRPr="001438E9">
      <w:rPr>
        <w:rFonts w:asciiTheme="minorHAnsi" w:hAnsiTheme="minorHAnsi" w:cstheme="minorHAnsi"/>
        <w:i/>
        <w:iCs/>
        <w:sz w:val="18"/>
        <w:szCs w:val="18"/>
        <w:lang w:val="sv-SE"/>
      </w:rPr>
      <w:tab/>
    </w:r>
    <w:r w:rsidRPr="001438E9">
      <w:rPr>
        <w:rFonts w:asciiTheme="minorHAnsi" w:eastAsiaTheme="minorEastAsia" w:hAnsiTheme="minorHAnsi" w:cstheme="minorBidi"/>
        <w:i/>
        <w:iCs/>
        <w:sz w:val="18"/>
        <w:szCs w:val="18"/>
        <w:lang w:val="sv-SE"/>
      </w:rPr>
      <w:t>Hjalmar Grefberg</w:t>
    </w:r>
    <w:r w:rsidRPr="001438E9">
      <w:rPr>
        <w:rFonts w:asciiTheme="minorHAnsi" w:hAnsiTheme="minorHAnsi" w:cstheme="minorHAnsi"/>
        <w:i/>
        <w:iCs/>
        <w:sz w:val="18"/>
        <w:szCs w:val="18"/>
        <w:lang w:val="sv-SE"/>
      </w:rPr>
      <w:tab/>
    </w:r>
  </w:p>
  <w:p w14:paraId="335DDBF4" w14:textId="77777777" w:rsidR="00326D97" w:rsidRPr="001438E9" w:rsidRDefault="00326D97" w:rsidP="00326D97">
    <w:pPr>
      <w:pStyle w:val="PlainText"/>
      <w:tabs>
        <w:tab w:val="left" w:pos="1134"/>
        <w:tab w:val="left" w:pos="2977"/>
        <w:tab w:val="left" w:pos="4820"/>
        <w:tab w:val="left" w:pos="6379"/>
      </w:tabs>
      <w:rPr>
        <w:rFonts w:asciiTheme="minorHAnsi" w:hAnsiTheme="minorHAnsi" w:cstheme="minorHAnsi"/>
        <w:i/>
        <w:iCs/>
        <w:sz w:val="18"/>
        <w:szCs w:val="18"/>
      </w:rPr>
    </w:pPr>
    <w:r w:rsidRPr="001438E9">
      <w:rPr>
        <w:rFonts w:asciiTheme="minorHAnsi" w:hAnsiTheme="minorHAnsi" w:cstheme="minorHAnsi"/>
        <w:i/>
        <w:iCs/>
        <w:sz w:val="18"/>
        <w:szCs w:val="18"/>
      </w:rPr>
      <w:t>Kassör</w:t>
    </w:r>
    <w:r w:rsidRPr="001438E9">
      <w:rPr>
        <w:rFonts w:asciiTheme="minorHAnsi" w:hAnsiTheme="minorHAnsi" w:cstheme="minorHAnsi"/>
        <w:i/>
        <w:iCs/>
        <w:sz w:val="18"/>
        <w:szCs w:val="18"/>
      </w:rPr>
      <w:tab/>
      <w:t xml:space="preserve">Rikard </w:t>
    </w:r>
    <w:proofErr w:type="spellStart"/>
    <w:r w:rsidRPr="001438E9">
      <w:rPr>
        <w:rFonts w:asciiTheme="minorHAnsi" w:hAnsiTheme="minorHAnsi" w:cstheme="minorHAnsi"/>
        <w:i/>
        <w:iCs/>
        <w:sz w:val="18"/>
        <w:szCs w:val="18"/>
      </w:rPr>
      <w:t>Aveling</w:t>
    </w:r>
    <w:proofErr w:type="spellEnd"/>
    <w:r w:rsidRPr="001438E9">
      <w:rPr>
        <w:rFonts w:asciiTheme="minorHAnsi" w:hAnsiTheme="minorHAnsi" w:cstheme="minorHAnsi"/>
        <w:i/>
        <w:iCs/>
        <w:sz w:val="18"/>
        <w:szCs w:val="18"/>
      </w:rPr>
      <w:tab/>
    </w:r>
  </w:p>
  <w:p w14:paraId="32CBE763" w14:textId="77777777" w:rsidR="00326D97" w:rsidRPr="001438E9" w:rsidRDefault="00326D97" w:rsidP="00326D97">
    <w:pPr>
      <w:pStyle w:val="PlainText"/>
      <w:tabs>
        <w:tab w:val="left" w:pos="1134"/>
        <w:tab w:val="left" w:pos="2977"/>
        <w:tab w:val="left" w:pos="4820"/>
        <w:tab w:val="left" w:pos="6379"/>
      </w:tabs>
      <w:rPr>
        <w:rFonts w:asciiTheme="minorHAnsi" w:hAnsiTheme="minorHAnsi" w:cstheme="minorHAnsi"/>
        <w:i/>
        <w:iCs/>
        <w:sz w:val="18"/>
        <w:szCs w:val="18"/>
      </w:rPr>
    </w:pPr>
    <w:r w:rsidRPr="001438E9">
      <w:rPr>
        <w:rFonts w:asciiTheme="minorHAnsi" w:hAnsiTheme="minorHAnsi" w:cstheme="minorHAnsi"/>
        <w:i/>
        <w:iCs/>
        <w:sz w:val="18"/>
        <w:szCs w:val="18"/>
      </w:rPr>
      <w:t>Ledamot</w:t>
    </w:r>
    <w:r w:rsidRPr="001438E9">
      <w:rPr>
        <w:rFonts w:asciiTheme="minorHAnsi" w:hAnsiTheme="minorHAnsi" w:cstheme="minorHAnsi"/>
        <w:i/>
        <w:iCs/>
        <w:sz w:val="18"/>
        <w:szCs w:val="18"/>
      </w:rPr>
      <w:tab/>
      <w:t>Steven Kent</w:t>
    </w:r>
    <w:r w:rsidRPr="001438E9">
      <w:rPr>
        <w:rFonts w:asciiTheme="minorHAnsi" w:hAnsiTheme="minorHAnsi" w:cstheme="minorHAnsi"/>
        <w:i/>
        <w:iCs/>
        <w:sz w:val="18"/>
        <w:szCs w:val="18"/>
      </w:rPr>
      <w:tab/>
    </w:r>
  </w:p>
  <w:p w14:paraId="40B008E3" w14:textId="5E5EDD91" w:rsidR="00326D97" w:rsidRPr="00326D97" w:rsidRDefault="00326D97" w:rsidP="00326D97">
    <w:pPr>
      <w:pStyle w:val="Footer"/>
      <w:tabs>
        <w:tab w:val="left" w:pos="1134"/>
        <w:tab w:val="left" w:pos="2977"/>
        <w:tab w:val="left" w:pos="4820"/>
        <w:tab w:val="left" w:pos="6379"/>
      </w:tabs>
      <w:rPr>
        <w:rFonts w:asciiTheme="minorHAnsi" w:hAnsiTheme="minorHAnsi" w:cstheme="minorHAnsi"/>
        <w:i/>
        <w:iCs/>
        <w:sz w:val="18"/>
        <w:szCs w:val="18"/>
        <w:lang w:val="sv-SE"/>
      </w:rPr>
    </w:pPr>
    <w:r w:rsidRPr="001438E9">
      <w:rPr>
        <w:rFonts w:asciiTheme="minorHAnsi" w:hAnsiTheme="minorHAnsi" w:cstheme="minorHAnsi"/>
        <w:i/>
        <w:iCs/>
        <w:sz w:val="18"/>
        <w:szCs w:val="18"/>
        <w:lang w:val="sv-SE"/>
      </w:rPr>
      <w:t xml:space="preserve">Ledamot </w:t>
    </w:r>
    <w:r w:rsidRPr="001438E9">
      <w:rPr>
        <w:rFonts w:asciiTheme="minorHAnsi" w:hAnsiTheme="minorHAnsi" w:cstheme="minorHAnsi"/>
        <w:i/>
        <w:iCs/>
        <w:sz w:val="18"/>
        <w:szCs w:val="18"/>
        <w:lang w:val="sv-SE"/>
      </w:rPr>
      <w:tab/>
    </w:r>
    <w:r>
      <w:rPr>
        <w:rFonts w:asciiTheme="minorHAnsi" w:hAnsiTheme="minorHAnsi" w:cstheme="minorHAnsi"/>
        <w:i/>
        <w:iCs/>
        <w:sz w:val="18"/>
        <w:szCs w:val="18"/>
        <w:lang w:val="sv-SE"/>
      </w:rPr>
      <w:t>Carl-Johan Friman</w: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AB272F" wp14:editId="53832268">
              <wp:simplePos x="901700" y="10071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59510" cy="345440"/>
              <wp:effectExtent l="0" t="0" r="0" b="0"/>
              <wp:wrapNone/>
              <wp:docPr id="344907364" name="Text Box 3" descr="Valcon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95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601496" w14:textId="5F3EA1D9" w:rsidR="00326D97" w:rsidRPr="00326D97" w:rsidRDefault="00326D97" w:rsidP="00326D9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B27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Valcon - Sensitive" style="position:absolute;margin-left:40.1pt;margin-top:0;width:91.3pt;height:27.2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" filled="f" stroked="f">
              <v:fill o:detectmouseclick="t"/>
              <v:textbox style="mso-fit-shape-to-text:t" inset="0,0,20pt,15pt">
                <w:txbxContent>
                  <w:p w14:paraId="10601496" w14:textId="5F3EA1D9" w:rsidR="00326D97" w:rsidRPr="00326D97" w:rsidRDefault="00326D97" w:rsidP="00326D9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69ED" w14:textId="48A962EA" w:rsidR="00326D97" w:rsidRDefault="00326D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447D5B" wp14:editId="3D4C027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59510" cy="345440"/>
              <wp:effectExtent l="0" t="0" r="0" b="0"/>
              <wp:wrapNone/>
              <wp:docPr id="616492674" name="Text Box 1" descr="Valcon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95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9078F" w14:textId="6783F1F5" w:rsidR="00326D97" w:rsidRPr="00326D97" w:rsidRDefault="00326D97" w:rsidP="00326D9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26D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Valcon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47D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Valcon - Sensitive" style="position:absolute;margin-left:40.1pt;margin-top:0;width:91.3pt;height:27.2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7959078F" w14:textId="6783F1F5" w:rsidR="00326D97" w:rsidRPr="00326D97" w:rsidRDefault="00326D97" w:rsidP="00326D9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26D9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Valcon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E750B" w14:textId="77777777" w:rsidR="000A7CEE" w:rsidRDefault="000A7CEE">
      <w:r>
        <w:separator/>
      </w:r>
    </w:p>
  </w:footnote>
  <w:footnote w:type="continuationSeparator" w:id="0">
    <w:p w14:paraId="7E8210EF" w14:textId="77777777" w:rsidR="000A7CEE" w:rsidRDefault="000A7CEE">
      <w:r>
        <w:continuationSeparator/>
      </w:r>
    </w:p>
  </w:footnote>
  <w:footnote w:type="continuationNotice" w:id="1">
    <w:p w14:paraId="0399287C" w14:textId="77777777" w:rsidR="000A7CEE" w:rsidRDefault="000A7C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D70"/>
    <w:multiLevelType w:val="multilevel"/>
    <w:tmpl w:val="F90828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32574"/>
    <w:multiLevelType w:val="multilevel"/>
    <w:tmpl w:val="0DC81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C55C0"/>
    <w:multiLevelType w:val="multilevel"/>
    <w:tmpl w:val="ECDC7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48421C"/>
    <w:multiLevelType w:val="hybridMultilevel"/>
    <w:tmpl w:val="E910BC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44797"/>
    <w:multiLevelType w:val="hybridMultilevel"/>
    <w:tmpl w:val="440619A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838BE"/>
    <w:multiLevelType w:val="multilevel"/>
    <w:tmpl w:val="432A2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1F26B6"/>
    <w:multiLevelType w:val="multilevel"/>
    <w:tmpl w:val="761C76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F47C05"/>
    <w:multiLevelType w:val="multilevel"/>
    <w:tmpl w:val="2A3E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535DC7"/>
    <w:multiLevelType w:val="multilevel"/>
    <w:tmpl w:val="032A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E13084"/>
    <w:multiLevelType w:val="multilevel"/>
    <w:tmpl w:val="DFE01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FD6D1E"/>
    <w:multiLevelType w:val="hybridMultilevel"/>
    <w:tmpl w:val="C6CC05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266BF"/>
    <w:multiLevelType w:val="multilevel"/>
    <w:tmpl w:val="13667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293E91"/>
    <w:multiLevelType w:val="multilevel"/>
    <w:tmpl w:val="2410C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9A2C3E"/>
    <w:multiLevelType w:val="hybridMultilevel"/>
    <w:tmpl w:val="20C8F6E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A40EE"/>
    <w:multiLevelType w:val="multilevel"/>
    <w:tmpl w:val="67721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C911B0"/>
    <w:multiLevelType w:val="hybridMultilevel"/>
    <w:tmpl w:val="8000DD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E57FA"/>
    <w:multiLevelType w:val="hybridMultilevel"/>
    <w:tmpl w:val="9A6817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B1EFF"/>
    <w:multiLevelType w:val="multilevel"/>
    <w:tmpl w:val="032A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427D55"/>
    <w:multiLevelType w:val="hybridMultilevel"/>
    <w:tmpl w:val="EDC43A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B2D07"/>
    <w:multiLevelType w:val="hybridMultilevel"/>
    <w:tmpl w:val="2D66121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A4A4A"/>
    <w:multiLevelType w:val="hybridMultilevel"/>
    <w:tmpl w:val="639012C2"/>
    <w:lvl w:ilvl="0" w:tplc="F6E2D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75E9D"/>
    <w:multiLevelType w:val="multilevel"/>
    <w:tmpl w:val="F266B3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952A63"/>
    <w:multiLevelType w:val="hybridMultilevel"/>
    <w:tmpl w:val="C24A053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70CDF"/>
    <w:multiLevelType w:val="hybridMultilevel"/>
    <w:tmpl w:val="D9E6F6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5A0D5E"/>
    <w:multiLevelType w:val="multilevel"/>
    <w:tmpl w:val="032A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FD41E2"/>
    <w:multiLevelType w:val="hybridMultilevel"/>
    <w:tmpl w:val="9D3ED5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A1EBF"/>
    <w:multiLevelType w:val="multilevel"/>
    <w:tmpl w:val="947E5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716282"/>
    <w:multiLevelType w:val="multilevel"/>
    <w:tmpl w:val="A458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431D22"/>
    <w:multiLevelType w:val="multilevel"/>
    <w:tmpl w:val="AACE3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0712DB"/>
    <w:multiLevelType w:val="multilevel"/>
    <w:tmpl w:val="2542D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111222"/>
    <w:multiLevelType w:val="hybridMultilevel"/>
    <w:tmpl w:val="8EF02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C57E5"/>
    <w:multiLevelType w:val="hybridMultilevel"/>
    <w:tmpl w:val="4730663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13199A"/>
    <w:multiLevelType w:val="multilevel"/>
    <w:tmpl w:val="AA2499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6047E3"/>
    <w:multiLevelType w:val="hybridMultilevel"/>
    <w:tmpl w:val="145ED7A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32D09"/>
    <w:multiLevelType w:val="hybridMultilevel"/>
    <w:tmpl w:val="CB1EEA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B2254"/>
    <w:multiLevelType w:val="hybridMultilevel"/>
    <w:tmpl w:val="0C3A6F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C65CD"/>
    <w:multiLevelType w:val="hybridMultilevel"/>
    <w:tmpl w:val="65422BE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8C5D86"/>
    <w:multiLevelType w:val="hybridMultilevel"/>
    <w:tmpl w:val="4E269CF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8995455">
    <w:abstractNumId w:val="23"/>
  </w:num>
  <w:num w:numId="2" w16cid:durableId="161820077">
    <w:abstractNumId w:val="33"/>
  </w:num>
  <w:num w:numId="3" w16cid:durableId="1304962965">
    <w:abstractNumId w:val="20"/>
  </w:num>
  <w:num w:numId="4" w16cid:durableId="898707881">
    <w:abstractNumId w:val="4"/>
  </w:num>
  <w:num w:numId="5" w16cid:durableId="1146052522">
    <w:abstractNumId w:val="13"/>
  </w:num>
  <w:num w:numId="6" w16cid:durableId="712385657">
    <w:abstractNumId w:val="31"/>
  </w:num>
  <w:num w:numId="7" w16cid:durableId="1059744415">
    <w:abstractNumId w:val="36"/>
  </w:num>
  <w:num w:numId="8" w16cid:durableId="891887812">
    <w:abstractNumId w:val="22"/>
  </w:num>
  <w:num w:numId="9" w16cid:durableId="1679313586">
    <w:abstractNumId w:val="15"/>
  </w:num>
  <w:num w:numId="10" w16cid:durableId="364596343">
    <w:abstractNumId w:val="37"/>
  </w:num>
  <w:num w:numId="11" w16cid:durableId="1976333134">
    <w:abstractNumId w:val="19"/>
  </w:num>
  <w:num w:numId="12" w16cid:durableId="1217621694">
    <w:abstractNumId w:val="34"/>
  </w:num>
  <w:num w:numId="13" w16cid:durableId="2112702473">
    <w:abstractNumId w:val="21"/>
  </w:num>
  <w:num w:numId="14" w16cid:durableId="174731131">
    <w:abstractNumId w:val="16"/>
  </w:num>
  <w:num w:numId="15" w16cid:durableId="668991935">
    <w:abstractNumId w:val="10"/>
  </w:num>
  <w:num w:numId="16" w16cid:durableId="576982172">
    <w:abstractNumId w:val="18"/>
  </w:num>
  <w:num w:numId="17" w16cid:durableId="1596085013">
    <w:abstractNumId w:val="3"/>
  </w:num>
  <w:num w:numId="18" w16cid:durableId="1025403038">
    <w:abstractNumId w:val="35"/>
  </w:num>
  <w:num w:numId="19" w16cid:durableId="1261647012">
    <w:abstractNumId w:val="5"/>
  </w:num>
  <w:num w:numId="20" w16cid:durableId="1722242729">
    <w:abstractNumId w:val="0"/>
  </w:num>
  <w:num w:numId="21" w16cid:durableId="1696810857">
    <w:abstractNumId w:val="32"/>
  </w:num>
  <w:num w:numId="22" w16cid:durableId="685133610">
    <w:abstractNumId w:val="6"/>
  </w:num>
  <w:num w:numId="23" w16cid:durableId="1731613024">
    <w:abstractNumId w:val="25"/>
  </w:num>
  <w:num w:numId="24" w16cid:durableId="1000816959">
    <w:abstractNumId w:val="14"/>
  </w:num>
  <w:num w:numId="25" w16cid:durableId="2006087900">
    <w:abstractNumId w:val="30"/>
  </w:num>
  <w:num w:numId="26" w16cid:durableId="246111806">
    <w:abstractNumId w:val="17"/>
  </w:num>
  <w:num w:numId="27" w16cid:durableId="1310861796">
    <w:abstractNumId w:val="7"/>
  </w:num>
  <w:num w:numId="28" w16cid:durableId="368645420">
    <w:abstractNumId w:val="24"/>
  </w:num>
  <w:num w:numId="29" w16cid:durableId="158889077">
    <w:abstractNumId w:val="8"/>
  </w:num>
  <w:num w:numId="30" w16cid:durableId="1192647760">
    <w:abstractNumId w:val="27"/>
  </w:num>
  <w:num w:numId="31" w16cid:durableId="1482112508">
    <w:abstractNumId w:val="29"/>
  </w:num>
  <w:num w:numId="32" w16cid:durableId="1176699404">
    <w:abstractNumId w:val="2"/>
  </w:num>
  <w:num w:numId="33" w16cid:durableId="662125542">
    <w:abstractNumId w:val="1"/>
  </w:num>
  <w:num w:numId="34" w16cid:durableId="821971100">
    <w:abstractNumId w:val="11"/>
  </w:num>
  <w:num w:numId="35" w16cid:durableId="1509831876">
    <w:abstractNumId w:val="28"/>
  </w:num>
  <w:num w:numId="36" w16cid:durableId="513885242">
    <w:abstractNumId w:val="12"/>
  </w:num>
  <w:num w:numId="37" w16cid:durableId="1509129112">
    <w:abstractNumId w:val="9"/>
  </w:num>
  <w:num w:numId="38" w16cid:durableId="140301788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FA"/>
    <w:rsid w:val="00007B53"/>
    <w:rsid w:val="000114B5"/>
    <w:rsid w:val="00012A52"/>
    <w:rsid w:val="00013202"/>
    <w:rsid w:val="000168D6"/>
    <w:rsid w:val="00021BF8"/>
    <w:rsid w:val="00022D35"/>
    <w:rsid w:val="0002647E"/>
    <w:rsid w:val="00027B25"/>
    <w:rsid w:val="00030290"/>
    <w:rsid w:val="00032BCE"/>
    <w:rsid w:val="0003312A"/>
    <w:rsid w:val="000332BB"/>
    <w:rsid w:val="000335CC"/>
    <w:rsid w:val="0003461F"/>
    <w:rsid w:val="00034A64"/>
    <w:rsid w:val="00035977"/>
    <w:rsid w:val="00036CD1"/>
    <w:rsid w:val="000417EE"/>
    <w:rsid w:val="000422A6"/>
    <w:rsid w:val="00042341"/>
    <w:rsid w:val="00043B3B"/>
    <w:rsid w:val="00044DF9"/>
    <w:rsid w:val="0004584D"/>
    <w:rsid w:val="00045ACC"/>
    <w:rsid w:val="000527F1"/>
    <w:rsid w:val="0005379C"/>
    <w:rsid w:val="00054601"/>
    <w:rsid w:val="000549D9"/>
    <w:rsid w:val="00055331"/>
    <w:rsid w:val="0005536E"/>
    <w:rsid w:val="00056D09"/>
    <w:rsid w:val="00060534"/>
    <w:rsid w:val="0006088B"/>
    <w:rsid w:val="00061578"/>
    <w:rsid w:val="0006380B"/>
    <w:rsid w:val="000705BC"/>
    <w:rsid w:val="000725EF"/>
    <w:rsid w:val="000730D3"/>
    <w:rsid w:val="000757E5"/>
    <w:rsid w:val="00077191"/>
    <w:rsid w:val="000827F5"/>
    <w:rsid w:val="00082DEA"/>
    <w:rsid w:val="00084A7B"/>
    <w:rsid w:val="00087C30"/>
    <w:rsid w:val="00091C20"/>
    <w:rsid w:val="00094323"/>
    <w:rsid w:val="00094601"/>
    <w:rsid w:val="000A084F"/>
    <w:rsid w:val="000A3754"/>
    <w:rsid w:val="000A605C"/>
    <w:rsid w:val="000A6CD4"/>
    <w:rsid w:val="000A7A94"/>
    <w:rsid w:val="000A7CEE"/>
    <w:rsid w:val="000B034A"/>
    <w:rsid w:val="000B042D"/>
    <w:rsid w:val="000B10A1"/>
    <w:rsid w:val="000B2F57"/>
    <w:rsid w:val="000B506A"/>
    <w:rsid w:val="000B7943"/>
    <w:rsid w:val="000C20ED"/>
    <w:rsid w:val="000C2961"/>
    <w:rsid w:val="000C2B6F"/>
    <w:rsid w:val="000C5464"/>
    <w:rsid w:val="000C700B"/>
    <w:rsid w:val="000C76B7"/>
    <w:rsid w:val="000D1DEA"/>
    <w:rsid w:val="000E32AC"/>
    <w:rsid w:val="000E4022"/>
    <w:rsid w:val="000E4AC2"/>
    <w:rsid w:val="000E5F1B"/>
    <w:rsid w:val="000E78DC"/>
    <w:rsid w:val="000E7F42"/>
    <w:rsid w:val="000F2006"/>
    <w:rsid w:val="000F2799"/>
    <w:rsid w:val="000F7D65"/>
    <w:rsid w:val="00100502"/>
    <w:rsid w:val="00106720"/>
    <w:rsid w:val="00110076"/>
    <w:rsid w:val="001103F9"/>
    <w:rsid w:val="00111FD0"/>
    <w:rsid w:val="00112C2A"/>
    <w:rsid w:val="00113899"/>
    <w:rsid w:val="00115AD7"/>
    <w:rsid w:val="00116F10"/>
    <w:rsid w:val="00117330"/>
    <w:rsid w:val="00117D84"/>
    <w:rsid w:val="00121D59"/>
    <w:rsid w:val="00121DD9"/>
    <w:rsid w:val="00123530"/>
    <w:rsid w:val="0013220C"/>
    <w:rsid w:val="00132815"/>
    <w:rsid w:val="00133B3A"/>
    <w:rsid w:val="00135644"/>
    <w:rsid w:val="00135824"/>
    <w:rsid w:val="00135EB8"/>
    <w:rsid w:val="00137EEC"/>
    <w:rsid w:val="0014155C"/>
    <w:rsid w:val="00143483"/>
    <w:rsid w:val="001438E9"/>
    <w:rsid w:val="00143976"/>
    <w:rsid w:val="001454F0"/>
    <w:rsid w:val="0014726A"/>
    <w:rsid w:val="001502DB"/>
    <w:rsid w:val="00150C43"/>
    <w:rsid w:val="00150F6C"/>
    <w:rsid w:val="0015155F"/>
    <w:rsid w:val="0015288E"/>
    <w:rsid w:val="00153B82"/>
    <w:rsid w:val="00153D9D"/>
    <w:rsid w:val="00154A1F"/>
    <w:rsid w:val="0015523A"/>
    <w:rsid w:val="00162265"/>
    <w:rsid w:val="001638C5"/>
    <w:rsid w:val="00165EBF"/>
    <w:rsid w:val="00167EBE"/>
    <w:rsid w:val="00170F4C"/>
    <w:rsid w:val="001730AB"/>
    <w:rsid w:val="00175AE8"/>
    <w:rsid w:val="00175FA8"/>
    <w:rsid w:val="001769F3"/>
    <w:rsid w:val="00181785"/>
    <w:rsid w:val="001832C7"/>
    <w:rsid w:val="00184E59"/>
    <w:rsid w:val="001853AB"/>
    <w:rsid w:val="00186CFD"/>
    <w:rsid w:val="001923F7"/>
    <w:rsid w:val="00192C1E"/>
    <w:rsid w:val="00195256"/>
    <w:rsid w:val="00196A92"/>
    <w:rsid w:val="00196BAC"/>
    <w:rsid w:val="001A1333"/>
    <w:rsid w:val="001A1823"/>
    <w:rsid w:val="001A38A3"/>
    <w:rsid w:val="001A469B"/>
    <w:rsid w:val="001A5A93"/>
    <w:rsid w:val="001A6169"/>
    <w:rsid w:val="001A7359"/>
    <w:rsid w:val="001B04A6"/>
    <w:rsid w:val="001B5273"/>
    <w:rsid w:val="001C33A8"/>
    <w:rsid w:val="001C4570"/>
    <w:rsid w:val="001C62A9"/>
    <w:rsid w:val="001D0124"/>
    <w:rsid w:val="001D336A"/>
    <w:rsid w:val="001D4D5E"/>
    <w:rsid w:val="001F274D"/>
    <w:rsid w:val="001F35A1"/>
    <w:rsid w:val="001F4B12"/>
    <w:rsid w:val="001F69EB"/>
    <w:rsid w:val="0020109C"/>
    <w:rsid w:val="0020149C"/>
    <w:rsid w:val="00202925"/>
    <w:rsid w:val="00202F50"/>
    <w:rsid w:val="00203769"/>
    <w:rsid w:val="0020398F"/>
    <w:rsid w:val="00204F34"/>
    <w:rsid w:val="00205106"/>
    <w:rsid w:val="00205CCC"/>
    <w:rsid w:val="00206819"/>
    <w:rsid w:val="00207B4A"/>
    <w:rsid w:val="00211455"/>
    <w:rsid w:val="00211FAE"/>
    <w:rsid w:val="00212A9B"/>
    <w:rsid w:val="002156E4"/>
    <w:rsid w:val="00216F3F"/>
    <w:rsid w:val="00223B00"/>
    <w:rsid w:val="0022538E"/>
    <w:rsid w:val="00234325"/>
    <w:rsid w:val="00234CE8"/>
    <w:rsid w:val="00234D48"/>
    <w:rsid w:val="00234FB1"/>
    <w:rsid w:val="00235B7D"/>
    <w:rsid w:val="00236209"/>
    <w:rsid w:val="00242212"/>
    <w:rsid w:val="002437D6"/>
    <w:rsid w:val="00243B14"/>
    <w:rsid w:val="00243B59"/>
    <w:rsid w:val="0024476C"/>
    <w:rsid w:val="002469E4"/>
    <w:rsid w:val="0025097D"/>
    <w:rsid w:val="0025687C"/>
    <w:rsid w:val="00261603"/>
    <w:rsid w:val="0026615F"/>
    <w:rsid w:val="002663A7"/>
    <w:rsid w:val="00266808"/>
    <w:rsid w:val="00271407"/>
    <w:rsid w:val="00271B41"/>
    <w:rsid w:val="00271B6C"/>
    <w:rsid w:val="002721CA"/>
    <w:rsid w:val="00277914"/>
    <w:rsid w:val="00281EDB"/>
    <w:rsid w:val="0029048C"/>
    <w:rsid w:val="0029092B"/>
    <w:rsid w:val="00290F4C"/>
    <w:rsid w:val="00293B44"/>
    <w:rsid w:val="002975AD"/>
    <w:rsid w:val="002A0562"/>
    <w:rsid w:val="002A123E"/>
    <w:rsid w:val="002A3692"/>
    <w:rsid w:val="002A36D9"/>
    <w:rsid w:val="002A56D0"/>
    <w:rsid w:val="002A69B0"/>
    <w:rsid w:val="002B023C"/>
    <w:rsid w:val="002B3350"/>
    <w:rsid w:val="002B338F"/>
    <w:rsid w:val="002B6659"/>
    <w:rsid w:val="002B7DCF"/>
    <w:rsid w:val="002C2217"/>
    <w:rsid w:val="002C4186"/>
    <w:rsid w:val="002C4255"/>
    <w:rsid w:val="002C514E"/>
    <w:rsid w:val="002C62EA"/>
    <w:rsid w:val="002C70E6"/>
    <w:rsid w:val="002D1F7A"/>
    <w:rsid w:val="002D7371"/>
    <w:rsid w:val="002E1017"/>
    <w:rsid w:val="002E52A8"/>
    <w:rsid w:val="002E5725"/>
    <w:rsid w:val="002E62B7"/>
    <w:rsid w:val="002F11B7"/>
    <w:rsid w:val="002F23AC"/>
    <w:rsid w:val="002F257D"/>
    <w:rsid w:val="002F2830"/>
    <w:rsid w:val="002F58CE"/>
    <w:rsid w:val="0030022E"/>
    <w:rsid w:val="00300804"/>
    <w:rsid w:val="0030230C"/>
    <w:rsid w:val="00302E9B"/>
    <w:rsid w:val="00303151"/>
    <w:rsid w:val="00304D62"/>
    <w:rsid w:val="00310B4B"/>
    <w:rsid w:val="00315C0E"/>
    <w:rsid w:val="003160F2"/>
    <w:rsid w:val="0031721C"/>
    <w:rsid w:val="00317838"/>
    <w:rsid w:val="00317E91"/>
    <w:rsid w:val="003238C0"/>
    <w:rsid w:val="003243BD"/>
    <w:rsid w:val="00326D97"/>
    <w:rsid w:val="00330878"/>
    <w:rsid w:val="0033174C"/>
    <w:rsid w:val="00337222"/>
    <w:rsid w:val="00344D7F"/>
    <w:rsid w:val="00345BCB"/>
    <w:rsid w:val="00352449"/>
    <w:rsid w:val="0035743B"/>
    <w:rsid w:val="00357A8C"/>
    <w:rsid w:val="00360EE0"/>
    <w:rsid w:val="00360FCE"/>
    <w:rsid w:val="00361350"/>
    <w:rsid w:val="00361ADE"/>
    <w:rsid w:val="00366BD2"/>
    <w:rsid w:val="003672F7"/>
    <w:rsid w:val="00367309"/>
    <w:rsid w:val="00367FF1"/>
    <w:rsid w:val="0037252D"/>
    <w:rsid w:val="00373A35"/>
    <w:rsid w:val="00373D7C"/>
    <w:rsid w:val="00376209"/>
    <w:rsid w:val="00376E12"/>
    <w:rsid w:val="003809DC"/>
    <w:rsid w:val="00381917"/>
    <w:rsid w:val="003841A1"/>
    <w:rsid w:val="00386804"/>
    <w:rsid w:val="00391BFD"/>
    <w:rsid w:val="00393E53"/>
    <w:rsid w:val="00395E37"/>
    <w:rsid w:val="003A046C"/>
    <w:rsid w:val="003A7D34"/>
    <w:rsid w:val="003B284E"/>
    <w:rsid w:val="003B490B"/>
    <w:rsid w:val="003B6280"/>
    <w:rsid w:val="003B6A93"/>
    <w:rsid w:val="003C1EB0"/>
    <w:rsid w:val="003C2873"/>
    <w:rsid w:val="003C4208"/>
    <w:rsid w:val="003C5B59"/>
    <w:rsid w:val="003C5F9C"/>
    <w:rsid w:val="003D0E6C"/>
    <w:rsid w:val="003D6216"/>
    <w:rsid w:val="003E258B"/>
    <w:rsid w:val="003E46B0"/>
    <w:rsid w:val="003E5F95"/>
    <w:rsid w:val="003E6235"/>
    <w:rsid w:val="003E6F83"/>
    <w:rsid w:val="003E7E27"/>
    <w:rsid w:val="003F4EFA"/>
    <w:rsid w:val="003F75D8"/>
    <w:rsid w:val="00402CDF"/>
    <w:rsid w:val="00403366"/>
    <w:rsid w:val="004034E2"/>
    <w:rsid w:val="00404068"/>
    <w:rsid w:val="00404CEC"/>
    <w:rsid w:val="00407574"/>
    <w:rsid w:val="00410442"/>
    <w:rsid w:val="004130A1"/>
    <w:rsid w:val="00414598"/>
    <w:rsid w:val="0041504E"/>
    <w:rsid w:val="00416FD2"/>
    <w:rsid w:val="00423BA3"/>
    <w:rsid w:val="00424DD9"/>
    <w:rsid w:val="00425B02"/>
    <w:rsid w:val="00426D6A"/>
    <w:rsid w:val="0043077C"/>
    <w:rsid w:val="00434BCA"/>
    <w:rsid w:val="00441946"/>
    <w:rsid w:val="00445456"/>
    <w:rsid w:val="00446CE7"/>
    <w:rsid w:val="0044777A"/>
    <w:rsid w:val="00452902"/>
    <w:rsid w:val="00452E57"/>
    <w:rsid w:val="004564D8"/>
    <w:rsid w:val="00457C4B"/>
    <w:rsid w:val="00457EDB"/>
    <w:rsid w:val="00460B59"/>
    <w:rsid w:val="00463022"/>
    <w:rsid w:val="00466D14"/>
    <w:rsid w:val="0047105F"/>
    <w:rsid w:val="00471D42"/>
    <w:rsid w:val="00473FA7"/>
    <w:rsid w:val="00476614"/>
    <w:rsid w:val="00476D79"/>
    <w:rsid w:val="00477F8A"/>
    <w:rsid w:val="004805D9"/>
    <w:rsid w:val="004810E7"/>
    <w:rsid w:val="0048149C"/>
    <w:rsid w:val="00485813"/>
    <w:rsid w:val="00486511"/>
    <w:rsid w:val="00486E90"/>
    <w:rsid w:val="004877C8"/>
    <w:rsid w:val="00487916"/>
    <w:rsid w:val="00487FA9"/>
    <w:rsid w:val="00490EEC"/>
    <w:rsid w:val="004915BF"/>
    <w:rsid w:val="00496700"/>
    <w:rsid w:val="004B035C"/>
    <w:rsid w:val="004B167E"/>
    <w:rsid w:val="004B3BB9"/>
    <w:rsid w:val="004B4FB7"/>
    <w:rsid w:val="004B7957"/>
    <w:rsid w:val="004C1B80"/>
    <w:rsid w:val="004C2E9D"/>
    <w:rsid w:val="004C4CEF"/>
    <w:rsid w:val="004C58D4"/>
    <w:rsid w:val="004D5925"/>
    <w:rsid w:val="004D73CE"/>
    <w:rsid w:val="004D7800"/>
    <w:rsid w:val="004E1F75"/>
    <w:rsid w:val="004E3D3E"/>
    <w:rsid w:val="004E50BF"/>
    <w:rsid w:val="004E56C8"/>
    <w:rsid w:val="004E66E1"/>
    <w:rsid w:val="004F1B3C"/>
    <w:rsid w:val="004F407A"/>
    <w:rsid w:val="00500921"/>
    <w:rsid w:val="00502222"/>
    <w:rsid w:val="00510AC2"/>
    <w:rsid w:val="0051292A"/>
    <w:rsid w:val="00512D6F"/>
    <w:rsid w:val="00515FF3"/>
    <w:rsid w:val="005163BE"/>
    <w:rsid w:val="00516AAA"/>
    <w:rsid w:val="00517627"/>
    <w:rsid w:val="00525408"/>
    <w:rsid w:val="005260ED"/>
    <w:rsid w:val="005365DE"/>
    <w:rsid w:val="0054050B"/>
    <w:rsid w:val="005444BE"/>
    <w:rsid w:val="00545713"/>
    <w:rsid w:val="005470BC"/>
    <w:rsid w:val="00547B4E"/>
    <w:rsid w:val="005511A2"/>
    <w:rsid w:val="00551DE7"/>
    <w:rsid w:val="00551FE0"/>
    <w:rsid w:val="005535EC"/>
    <w:rsid w:val="00556FBA"/>
    <w:rsid w:val="00557D76"/>
    <w:rsid w:val="00561B3C"/>
    <w:rsid w:val="00562C30"/>
    <w:rsid w:val="00563620"/>
    <w:rsid w:val="00563DE7"/>
    <w:rsid w:val="00566A34"/>
    <w:rsid w:val="00571A78"/>
    <w:rsid w:val="00572B11"/>
    <w:rsid w:val="00573FF4"/>
    <w:rsid w:val="00577E34"/>
    <w:rsid w:val="00580319"/>
    <w:rsid w:val="00581E5D"/>
    <w:rsid w:val="00582D63"/>
    <w:rsid w:val="005834F1"/>
    <w:rsid w:val="0058787C"/>
    <w:rsid w:val="00590902"/>
    <w:rsid w:val="00592DA8"/>
    <w:rsid w:val="00593169"/>
    <w:rsid w:val="00597F7F"/>
    <w:rsid w:val="005A26AB"/>
    <w:rsid w:val="005A4C7F"/>
    <w:rsid w:val="005B0F55"/>
    <w:rsid w:val="005B17F4"/>
    <w:rsid w:val="005B25CA"/>
    <w:rsid w:val="005B2B16"/>
    <w:rsid w:val="005B6588"/>
    <w:rsid w:val="005B6A09"/>
    <w:rsid w:val="005C083F"/>
    <w:rsid w:val="005C1208"/>
    <w:rsid w:val="005C26C1"/>
    <w:rsid w:val="005C3AC8"/>
    <w:rsid w:val="005C3C22"/>
    <w:rsid w:val="005C472D"/>
    <w:rsid w:val="005C57BE"/>
    <w:rsid w:val="005C6591"/>
    <w:rsid w:val="005D163E"/>
    <w:rsid w:val="005D495D"/>
    <w:rsid w:val="005D5564"/>
    <w:rsid w:val="005D63F3"/>
    <w:rsid w:val="005D6ACC"/>
    <w:rsid w:val="005D702D"/>
    <w:rsid w:val="005E00B1"/>
    <w:rsid w:val="005E25E2"/>
    <w:rsid w:val="005E3C36"/>
    <w:rsid w:val="005E6BD0"/>
    <w:rsid w:val="005F0277"/>
    <w:rsid w:val="005F5064"/>
    <w:rsid w:val="005F567C"/>
    <w:rsid w:val="005F7E0E"/>
    <w:rsid w:val="00600CD7"/>
    <w:rsid w:val="00601001"/>
    <w:rsid w:val="00601A09"/>
    <w:rsid w:val="00607E41"/>
    <w:rsid w:val="00611377"/>
    <w:rsid w:val="00611F0D"/>
    <w:rsid w:val="00614C3C"/>
    <w:rsid w:val="00616D4A"/>
    <w:rsid w:val="006206FC"/>
    <w:rsid w:val="00621F87"/>
    <w:rsid w:val="00621FAF"/>
    <w:rsid w:val="0062305A"/>
    <w:rsid w:val="006230CF"/>
    <w:rsid w:val="00624AC9"/>
    <w:rsid w:val="00626515"/>
    <w:rsid w:val="006276EC"/>
    <w:rsid w:val="00635462"/>
    <w:rsid w:val="0063638B"/>
    <w:rsid w:val="006374C0"/>
    <w:rsid w:val="00642055"/>
    <w:rsid w:val="00645343"/>
    <w:rsid w:val="00646234"/>
    <w:rsid w:val="006503A0"/>
    <w:rsid w:val="00651F9C"/>
    <w:rsid w:val="00653296"/>
    <w:rsid w:val="00654155"/>
    <w:rsid w:val="00657032"/>
    <w:rsid w:val="00662C79"/>
    <w:rsid w:val="00667739"/>
    <w:rsid w:val="00670039"/>
    <w:rsid w:val="00671B79"/>
    <w:rsid w:val="00675EC5"/>
    <w:rsid w:val="0067690D"/>
    <w:rsid w:val="006775C3"/>
    <w:rsid w:val="006810E2"/>
    <w:rsid w:val="00685AB1"/>
    <w:rsid w:val="00685AF5"/>
    <w:rsid w:val="00686427"/>
    <w:rsid w:val="00686684"/>
    <w:rsid w:val="00686B01"/>
    <w:rsid w:val="0068707A"/>
    <w:rsid w:val="00690929"/>
    <w:rsid w:val="006917EE"/>
    <w:rsid w:val="00697EFC"/>
    <w:rsid w:val="006A0328"/>
    <w:rsid w:val="006A0404"/>
    <w:rsid w:val="006A3153"/>
    <w:rsid w:val="006A684D"/>
    <w:rsid w:val="006B1459"/>
    <w:rsid w:val="006B183A"/>
    <w:rsid w:val="006B6010"/>
    <w:rsid w:val="006B61F9"/>
    <w:rsid w:val="006B62A5"/>
    <w:rsid w:val="006C0966"/>
    <w:rsid w:val="006C0B0E"/>
    <w:rsid w:val="006C12A0"/>
    <w:rsid w:val="006C2921"/>
    <w:rsid w:val="006C3CBC"/>
    <w:rsid w:val="006D3166"/>
    <w:rsid w:val="006D3BBE"/>
    <w:rsid w:val="006D4D4F"/>
    <w:rsid w:val="006D569F"/>
    <w:rsid w:val="006D747B"/>
    <w:rsid w:val="006D7C9F"/>
    <w:rsid w:val="006E050F"/>
    <w:rsid w:val="006E6AB2"/>
    <w:rsid w:val="006E7111"/>
    <w:rsid w:val="006E79BD"/>
    <w:rsid w:val="006F1A68"/>
    <w:rsid w:val="006F282E"/>
    <w:rsid w:val="006F4A06"/>
    <w:rsid w:val="006F58A6"/>
    <w:rsid w:val="006F63FA"/>
    <w:rsid w:val="006F762C"/>
    <w:rsid w:val="006F7694"/>
    <w:rsid w:val="00700941"/>
    <w:rsid w:val="00703C7A"/>
    <w:rsid w:val="00705524"/>
    <w:rsid w:val="00710F74"/>
    <w:rsid w:val="00714724"/>
    <w:rsid w:val="007208E2"/>
    <w:rsid w:val="007221D7"/>
    <w:rsid w:val="00722C11"/>
    <w:rsid w:val="00723D6B"/>
    <w:rsid w:val="007245F5"/>
    <w:rsid w:val="00724A4A"/>
    <w:rsid w:val="0072747B"/>
    <w:rsid w:val="00727B22"/>
    <w:rsid w:val="00731D49"/>
    <w:rsid w:val="0073312C"/>
    <w:rsid w:val="00736999"/>
    <w:rsid w:val="00736DE4"/>
    <w:rsid w:val="00740E5C"/>
    <w:rsid w:val="00741361"/>
    <w:rsid w:val="0074425D"/>
    <w:rsid w:val="00746153"/>
    <w:rsid w:val="0074645E"/>
    <w:rsid w:val="007472C9"/>
    <w:rsid w:val="0075098D"/>
    <w:rsid w:val="0075099F"/>
    <w:rsid w:val="00751C82"/>
    <w:rsid w:val="0075630B"/>
    <w:rsid w:val="00757F0F"/>
    <w:rsid w:val="0076001F"/>
    <w:rsid w:val="007615D2"/>
    <w:rsid w:val="00765EAC"/>
    <w:rsid w:val="00770AB3"/>
    <w:rsid w:val="0077264B"/>
    <w:rsid w:val="00774DBE"/>
    <w:rsid w:val="00777D5E"/>
    <w:rsid w:val="0078035D"/>
    <w:rsid w:val="007803D3"/>
    <w:rsid w:val="00785B37"/>
    <w:rsid w:val="00785CCE"/>
    <w:rsid w:val="007902C4"/>
    <w:rsid w:val="0079198A"/>
    <w:rsid w:val="007919F6"/>
    <w:rsid w:val="00793058"/>
    <w:rsid w:val="00794505"/>
    <w:rsid w:val="0079458A"/>
    <w:rsid w:val="00797B62"/>
    <w:rsid w:val="00797B8E"/>
    <w:rsid w:val="007A0A9A"/>
    <w:rsid w:val="007A1D3B"/>
    <w:rsid w:val="007A1DC6"/>
    <w:rsid w:val="007A3DCA"/>
    <w:rsid w:val="007A5817"/>
    <w:rsid w:val="007B3CE3"/>
    <w:rsid w:val="007B58F0"/>
    <w:rsid w:val="007B79DE"/>
    <w:rsid w:val="007C21EB"/>
    <w:rsid w:val="007C48F9"/>
    <w:rsid w:val="007D62EC"/>
    <w:rsid w:val="007E13C8"/>
    <w:rsid w:val="007E1794"/>
    <w:rsid w:val="007E3420"/>
    <w:rsid w:val="007E3AB2"/>
    <w:rsid w:val="007E3FA1"/>
    <w:rsid w:val="007E41F2"/>
    <w:rsid w:val="007E4734"/>
    <w:rsid w:val="007E6223"/>
    <w:rsid w:val="007E6E2B"/>
    <w:rsid w:val="007E7C63"/>
    <w:rsid w:val="007F05A1"/>
    <w:rsid w:val="007F2D6C"/>
    <w:rsid w:val="007F3AA2"/>
    <w:rsid w:val="007F3C56"/>
    <w:rsid w:val="007F3EE1"/>
    <w:rsid w:val="007F45CB"/>
    <w:rsid w:val="00801EDB"/>
    <w:rsid w:val="008039C5"/>
    <w:rsid w:val="00804B04"/>
    <w:rsid w:val="00806F92"/>
    <w:rsid w:val="00806FC1"/>
    <w:rsid w:val="00807651"/>
    <w:rsid w:val="008115DA"/>
    <w:rsid w:val="00811A8F"/>
    <w:rsid w:val="008125BB"/>
    <w:rsid w:val="00813F04"/>
    <w:rsid w:val="00816101"/>
    <w:rsid w:val="008205A1"/>
    <w:rsid w:val="00820D54"/>
    <w:rsid w:val="00821C19"/>
    <w:rsid w:val="00822C2A"/>
    <w:rsid w:val="00823CAB"/>
    <w:rsid w:val="00824E95"/>
    <w:rsid w:val="0083192E"/>
    <w:rsid w:val="008333B8"/>
    <w:rsid w:val="00833770"/>
    <w:rsid w:val="008352FC"/>
    <w:rsid w:val="00841FB8"/>
    <w:rsid w:val="00846A7A"/>
    <w:rsid w:val="00847AC9"/>
    <w:rsid w:val="00850C24"/>
    <w:rsid w:val="00852245"/>
    <w:rsid w:val="008546BC"/>
    <w:rsid w:val="008551DA"/>
    <w:rsid w:val="00860ACC"/>
    <w:rsid w:val="00860CBC"/>
    <w:rsid w:val="008617A5"/>
    <w:rsid w:val="00863B27"/>
    <w:rsid w:val="00865537"/>
    <w:rsid w:val="00865921"/>
    <w:rsid w:val="0086595A"/>
    <w:rsid w:val="00867CAB"/>
    <w:rsid w:val="00871681"/>
    <w:rsid w:val="008730A2"/>
    <w:rsid w:val="00874B06"/>
    <w:rsid w:val="00875197"/>
    <w:rsid w:val="00881193"/>
    <w:rsid w:val="00883310"/>
    <w:rsid w:val="00884241"/>
    <w:rsid w:val="0088521B"/>
    <w:rsid w:val="00885725"/>
    <w:rsid w:val="008861CC"/>
    <w:rsid w:val="008875C0"/>
    <w:rsid w:val="0089211D"/>
    <w:rsid w:val="00892EB5"/>
    <w:rsid w:val="00896297"/>
    <w:rsid w:val="0089676A"/>
    <w:rsid w:val="00896AE4"/>
    <w:rsid w:val="008A016E"/>
    <w:rsid w:val="008A0F75"/>
    <w:rsid w:val="008A27B4"/>
    <w:rsid w:val="008A2BFD"/>
    <w:rsid w:val="008A3C68"/>
    <w:rsid w:val="008A3FAB"/>
    <w:rsid w:val="008A4638"/>
    <w:rsid w:val="008A5B2C"/>
    <w:rsid w:val="008B302B"/>
    <w:rsid w:val="008B3DCF"/>
    <w:rsid w:val="008B59B6"/>
    <w:rsid w:val="008C1D5C"/>
    <w:rsid w:val="008C4203"/>
    <w:rsid w:val="008C5955"/>
    <w:rsid w:val="008D6310"/>
    <w:rsid w:val="008D6986"/>
    <w:rsid w:val="008D6FCD"/>
    <w:rsid w:val="008E00DD"/>
    <w:rsid w:val="008E205F"/>
    <w:rsid w:val="008E4787"/>
    <w:rsid w:val="008F6B96"/>
    <w:rsid w:val="008F70DE"/>
    <w:rsid w:val="00902CC1"/>
    <w:rsid w:val="00903C06"/>
    <w:rsid w:val="009046BF"/>
    <w:rsid w:val="00904934"/>
    <w:rsid w:val="00905285"/>
    <w:rsid w:val="00906594"/>
    <w:rsid w:val="00907E73"/>
    <w:rsid w:val="00907EC7"/>
    <w:rsid w:val="009120AC"/>
    <w:rsid w:val="009218C7"/>
    <w:rsid w:val="0092445D"/>
    <w:rsid w:val="009252CC"/>
    <w:rsid w:val="009264E4"/>
    <w:rsid w:val="00930091"/>
    <w:rsid w:val="00931722"/>
    <w:rsid w:val="00931EF3"/>
    <w:rsid w:val="009330D0"/>
    <w:rsid w:val="0093351B"/>
    <w:rsid w:val="009346BC"/>
    <w:rsid w:val="00934A92"/>
    <w:rsid w:val="009360FF"/>
    <w:rsid w:val="009364F8"/>
    <w:rsid w:val="0094234D"/>
    <w:rsid w:val="0094429A"/>
    <w:rsid w:val="0095136E"/>
    <w:rsid w:val="009519E3"/>
    <w:rsid w:val="00951EC9"/>
    <w:rsid w:val="00952280"/>
    <w:rsid w:val="00952844"/>
    <w:rsid w:val="00953A12"/>
    <w:rsid w:val="0095616D"/>
    <w:rsid w:val="0095630F"/>
    <w:rsid w:val="009610D2"/>
    <w:rsid w:val="00961120"/>
    <w:rsid w:val="00962F4D"/>
    <w:rsid w:val="00962FAD"/>
    <w:rsid w:val="00963915"/>
    <w:rsid w:val="009643C4"/>
    <w:rsid w:val="0096455B"/>
    <w:rsid w:val="0096499A"/>
    <w:rsid w:val="00966859"/>
    <w:rsid w:val="00973BE2"/>
    <w:rsid w:val="00973F06"/>
    <w:rsid w:val="00977B59"/>
    <w:rsid w:val="0098177F"/>
    <w:rsid w:val="00984D28"/>
    <w:rsid w:val="009852DB"/>
    <w:rsid w:val="00985D72"/>
    <w:rsid w:val="009937D7"/>
    <w:rsid w:val="009951B4"/>
    <w:rsid w:val="00995643"/>
    <w:rsid w:val="00997DA6"/>
    <w:rsid w:val="009A02EF"/>
    <w:rsid w:val="009A1271"/>
    <w:rsid w:val="009A489B"/>
    <w:rsid w:val="009A50F6"/>
    <w:rsid w:val="009A6B48"/>
    <w:rsid w:val="009A7AD8"/>
    <w:rsid w:val="009B1B11"/>
    <w:rsid w:val="009B1F8D"/>
    <w:rsid w:val="009B37F0"/>
    <w:rsid w:val="009B4D40"/>
    <w:rsid w:val="009B54CE"/>
    <w:rsid w:val="009B6233"/>
    <w:rsid w:val="009B6FC3"/>
    <w:rsid w:val="009B7062"/>
    <w:rsid w:val="009C2EF6"/>
    <w:rsid w:val="009C43E9"/>
    <w:rsid w:val="009C4E33"/>
    <w:rsid w:val="009C5C4B"/>
    <w:rsid w:val="009C7C8D"/>
    <w:rsid w:val="009D1BFA"/>
    <w:rsid w:val="009D347F"/>
    <w:rsid w:val="009D4C09"/>
    <w:rsid w:val="009E483B"/>
    <w:rsid w:val="009F48A9"/>
    <w:rsid w:val="009F669C"/>
    <w:rsid w:val="00A00309"/>
    <w:rsid w:val="00A01DE8"/>
    <w:rsid w:val="00A02651"/>
    <w:rsid w:val="00A03756"/>
    <w:rsid w:val="00A05811"/>
    <w:rsid w:val="00A06E0B"/>
    <w:rsid w:val="00A108F2"/>
    <w:rsid w:val="00A132AF"/>
    <w:rsid w:val="00A13DEB"/>
    <w:rsid w:val="00A16BB4"/>
    <w:rsid w:val="00A170C9"/>
    <w:rsid w:val="00A20B4A"/>
    <w:rsid w:val="00A20EBC"/>
    <w:rsid w:val="00A23C54"/>
    <w:rsid w:val="00A270D6"/>
    <w:rsid w:val="00A311E3"/>
    <w:rsid w:val="00A3139D"/>
    <w:rsid w:val="00A31FA4"/>
    <w:rsid w:val="00A3246F"/>
    <w:rsid w:val="00A32E31"/>
    <w:rsid w:val="00A34704"/>
    <w:rsid w:val="00A34D4B"/>
    <w:rsid w:val="00A35AA6"/>
    <w:rsid w:val="00A377FC"/>
    <w:rsid w:val="00A41D0D"/>
    <w:rsid w:val="00A43C27"/>
    <w:rsid w:val="00A4517D"/>
    <w:rsid w:val="00A509D9"/>
    <w:rsid w:val="00A52ED5"/>
    <w:rsid w:val="00A53A82"/>
    <w:rsid w:val="00A559EB"/>
    <w:rsid w:val="00A56F82"/>
    <w:rsid w:val="00A57BEC"/>
    <w:rsid w:val="00A6146B"/>
    <w:rsid w:val="00A70CD4"/>
    <w:rsid w:val="00A714BC"/>
    <w:rsid w:val="00A71531"/>
    <w:rsid w:val="00A75E6E"/>
    <w:rsid w:val="00A76FE0"/>
    <w:rsid w:val="00A77ACC"/>
    <w:rsid w:val="00A77ACD"/>
    <w:rsid w:val="00A77BEE"/>
    <w:rsid w:val="00A81940"/>
    <w:rsid w:val="00A829C0"/>
    <w:rsid w:val="00A855AC"/>
    <w:rsid w:val="00AA09B6"/>
    <w:rsid w:val="00AA6D45"/>
    <w:rsid w:val="00AA72C9"/>
    <w:rsid w:val="00AB6290"/>
    <w:rsid w:val="00AC0492"/>
    <w:rsid w:val="00AC296A"/>
    <w:rsid w:val="00AC4BF4"/>
    <w:rsid w:val="00AC7CD4"/>
    <w:rsid w:val="00AD2ADE"/>
    <w:rsid w:val="00AD34BD"/>
    <w:rsid w:val="00AD3F35"/>
    <w:rsid w:val="00AD6B2D"/>
    <w:rsid w:val="00AD7FCD"/>
    <w:rsid w:val="00AE080B"/>
    <w:rsid w:val="00AE34E0"/>
    <w:rsid w:val="00AE37CB"/>
    <w:rsid w:val="00AE505C"/>
    <w:rsid w:val="00AE5567"/>
    <w:rsid w:val="00AE732A"/>
    <w:rsid w:val="00AF0335"/>
    <w:rsid w:val="00AF09E7"/>
    <w:rsid w:val="00AF469A"/>
    <w:rsid w:val="00AF5AB3"/>
    <w:rsid w:val="00AF6588"/>
    <w:rsid w:val="00AF7B90"/>
    <w:rsid w:val="00B0143C"/>
    <w:rsid w:val="00B0153B"/>
    <w:rsid w:val="00B0322B"/>
    <w:rsid w:val="00B03845"/>
    <w:rsid w:val="00B04CBD"/>
    <w:rsid w:val="00B04ECC"/>
    <w:rsid w:val="00B076CB"/>
    <w:rsid w:val="00B10210"/>
    <w:rsid w:val="00B10AA8"/>
    <w:rsid w:val="00B12B57"/>
    <w:rsid w:val="00B12E01"/>
    <w:rsid w:val="00B151B3"/>
    <w:rsid w:val="00B2070F"/>
    <w:rsid w:val="00B22297"/>
    <w:rsid w:val="00B24BC2"/>
    <w:rsid w:val="00B25936"/>
    <w:rsid w:val="00B25E65"/>
    <w:rsid w:val="00B31686"/>
    <w:rsid w:val="00B31853"/>
    <w:rsid w:val="00B319E1"/>
    <w:rsid w:val="00B33175"/>
    <w:rsid w:val="00B34CD2"/>
    <w:rsid w:val="00B36108"/>
    <w:rsid w:val="00B416BC"/>
    <w:rsid w:val="00B41B47"/>
    <w:rsid w:val="00B46CF5"/>
    <w:rsid w:val="00B52036"/>
    <w:rsid w:val="00B52583"/>
    <w:rsid w:val="00B526CC"/>
    <w:rsid w:val="00B568BB"/>
    <w:rsid w:val="00B57F24"/>
    <w:rsid w:val="00B61A4C"/>
    <w:rsid w:val="00B63344"/>
    <w:rsid w:val="00B664B3"/>
    <w:rsid w:val="00B70245"/>
    <w:rsid w:val="00B70CB9"/>
    <w:rsid w:val="00B73150"/>
    <w:rsid w:val="00B73776"/>
    <w:rsid w:val="00B818E1"/>
    <w:rsid w:val="00B82073"/>
    <w:rsid w:val="00B913B3"/>
    <w:rsid w:val="00B9167C"/>
    <w:rsid w:val="00B91D3B"/>
    <w:rsid w:val="00B9295E"/>
    <w:rsid w:val="00B92A2B"/>
    <w:rsid w:val="00B9754A"/>
    <w:rsid w:val="00BA3A4A"/>
    <w:rsid w:val="00BA41BA"/>
    <w:rsid w:val="00BA502F"/>
    <w:rsid w:val="00BA6680"/>
    <w:rsid w:val="00BB1F15"/>
    <w:rsid w:val="00BB2CA3"/>
    <w:rsid w:val="00BB2D64"/>
    <w:rsid w:val="00BB601E"/>
    <w:rsid w:val="00BB77F1"/>
    <w:rsid w:val="00BC280A"/>
    <w:rsid w:val="00BC3B14"/>
    <w:rsid w:val="00BC5B76"/>
    <w:rsid w:val="00BC6354"/>
    <w:rsid w:val="00BD3887"/>
    <w:rsid w:val="00BD42B1"/>
    <w:rsid w:val="00BD4664"/>
    <w:rsid w:val="00BD63AB"/>
    <w:rsid w:val="00BE087C"/>
    <w:rsid w:val="00BE1162"/>
    <w:rsid w:val="00BE280A"/>
    <w:rsid w:val="00BE35F6"/>
    <w:rsid w:val="00BE4BBB"/>
    <w:rsid w:val="00BE53DA"/>
    <w:rsid w:val="00BE75CF"/>
    <w:rsid w:val="00BF158E"/>
    <w:rsid w:val="00BF17F4"/>
    <w:rsid w:val="00BF2F5F"/>
    <w:rsid w:val="00BF5E69"/>
    <w:rsid w:val="00C013EA"/>
    <w:rsid w:val="00C01C47"/>
    <w:rsid w:val="00C0343C"/>
    <w:rsid w:val="00C03FDD"/>
    <w:rsid w:val="00C04525"/>
    <w:rsid w:val="00C04AF6"/>
    <w:rsid w:val="00C0516D"/>
    <w:rsid w:val="00C057A4"/>
    <w:rsid w:val="00C0690A"/>
    <w:rsid w:val="00C12A74"/>
    <w:rsid w:val="00C14FBF"/>
    <w:rsid w:val="00C1523C"/>
    <w:rsid w:val="00C15EF5"/>
    <w:rsid w:val="00C17B9D"/>
    <w:rsid w:val="00C20BA9"/>
    <w:rsid w:val="00C2391E"/>
    <w:rsid w:val="00C23D55"/>
    <w:rsid w:val="00C23DC2"/>
    <w:rsid w:val="00C23F87"/>
    <w:rsid w:val="00C242A6"/>
    <w:rsid w:val="00C24AA2"/>
    <w:rsid w:val="00C2556A"/>
    <w:rsid w:val="00C26113"/>
    <w:rsid w:val="00C265BB"/>
    <w:rsid w:val="00C269B4"/>
    <w:rsid w:val="00C319DA"/>
    <w:rsid w:val="00C3360A"/>
    <w:rsid w:val="00C339B4"/>
    <w:rsid w:val="00C34272"/>
    <w:rsid w:val="00C34464"/>
    <w:rsid w:val="00C36014"/>
    <w:rsid w:val="00C360A0"/>
    <w:rsid w:val="00C37E9B"/>
    <w:rsid w:val="00C405FC"/>
    <w:rsid w:val="00C40613"/>
    <w:rsid w:val="00C40907"/>
    <w:rsid w:val="00C4095D"/>
    <w:rsid w:val="00C46AB2"/>
    <w:rsid w:val="00C4708C"/>
    <w:rsid w:val="00C51F50"/>
    <w:rsid w:val="00C61F2B"/>
    <w:rsid w:val="00C64A5E"/>
    <w:rsid w:val="00C64ADD"/>
    <w:rsid w:val="00C65C29"/>
    <w:rsid w:val="00C669CF"/>
    <w:rsid w:val="00C71889"/>
    <w:rsid w:val="00C73099"/>
    <w:rsid w:val="00C73CA7"/>
    <w:rsid w:val="00C73E12"/>
    <w:rsid w:val="00C74181"/>
    <w:rsid w:val="00C75D49"/>
    <w:rsid w:val="00C77981"/>
    <w:rsid w:val="00C812B3"/>
    <w:rsid w:val="00C90472"/>
    <w:rsid w:val="00C917A8"/>
    <w:rsid w:val="00C938F8"/>
    <w:rsid w:val="00C96877"/>
    <w:rsid w:val="00CA090C"/>
    <w:rsid w:val="00CA0A5E"/>
    <w:rsid w:val="00CA6B82"/>
    <w:rsid w:val="00CA777A"/>
    <w:rsid w:val="00CA7B42"/>
    <w:rsid w:val="00CB3819"/>
    <w:rsid w:val="00CB3BD9"/>
    <w:rsid w:val="00CB54C0"/>
    <w:rsid w:val="00CC0E9C"/>
    <w:rsid w:val="00CC1646"/>
    <w:rsid w:val="00CC3A06"/>
    <w:rsid w:val="00CD0264"/>
    <w:rsid w:val="00CD1669"/>
    <w:rsid w:val="00CD47E6"/>
    <w:rsid w:val="00CD57F4"/>
    <w:rsid w:val="00CD75A1"/>
    <w:rsid w:val="00CD771E"/>
    <w:rsid w:val="00CD7D91"/>
    <w:rsid w:val="00CE0D7F"/>
    <w:rsid w:val="00CE295E"/>
    <w:rsid w:val="00CE3D74"/>
    <w:rsid w:val="00CE445F"/>
    <w:rsid w:val="00CE507C"/>
    <w:rsid w:val="00CE64D9"/>
    <w:rsid w:val="00CF4DA7"/>
    <w:rsid w:val="00CF68DA"/>
    <w:rsid w:val="00CF7A77"/>
    <w:rsid w:val="00CF7D12"/>
    <w:rsid w:val="00D01E34"/>
    <w:rsid w:val="00D025A8"/>
    <w:rsid w:val="00D025B3"/>
    <w:rsid w:val="00D058D6"/>
    <w:rsid w:val="00D10A38"/>
    <w:rsid w:val="00D116DC"/>
    <w:rsid w:val="00D11E3E"/>
    <w:rsid w:val="00D12A3F"/>
    <w:rsid w:val="00D1308F"/>
    <w:rsid w:val="00D13F1F"/>
    <w:rsid w:val="00D144AD"/>
    <w:rsid w:val="00D14716"/>
    <w:rsid w:val="00D17734"/>
    <w:rsid w:val="00D22EE6"/>
    <w:rsid w:val="00D2565D"/>
    <w:rsid w:val="00D267BB"/>
    <w:rsid w:val="00D27F47"/>
    <w:rsid w:val="00D317B0"/>
    <w:rsid w:val="00D31FCC"/>
    <w:rsid w:val="00D35F0E"/>
    <w:rsid w:val="00D3672C"/>
    <w:rsid w:val="00D425AF"/>
    <w:rsid w:val="00D433F6"/>
    <w:rsid w:val="00D459E9"/>
    <w:rsid w:val="00D45D57"/>
    <w:rsid w:val="00D47E9E"/>
    <w:rsid w:val="00D5454E"/>
    <w:rsid w:val="00D557F1"/>
    <w:rsid w:val="00D57710"/>
    <w:rsid w:val="00D62655"/>
    <w:rsid w:val="00D62D2F"/>
    <w:rsid w:val="00D630C1"/>
    <w:rsid w:val="00D6506B"/>
    <w:rsid w:val="00D65B0C"/>
    <w:rsid w:val="00D73C71"/>
    <w:rsid w:val="00D73F81"/>
    <w:rsid w:val="00D7464E"/>
    <w:rsid w:val="00D77F0D"/>
    <w:rsid w:val="00D82A0D"/>
    <w:rsid w:val="00D85736"/>
    <w:rsid w:val="00D86A67"/>
    <w:rsid w:val="00D90606"/>
    <w:rsid w:val="00D911B9"/>
    <w:rsid w:val="00D92D8E"/>
    <w:rsid w:val="00D94069"/>
    <w:rsid w:val="00D94EC4"/>
    <w:rsid w:val="00D96608"/>
    <w:rsid w:val="00DA08E2"/>
    <w:rsid w:val="00DA3DAC"/>
    <w:rsid w:val="00DA56D4"/>
    <w:rsid w:val="00DA621A"/>
    <w:rsid w:val="00DB03CD"/>
    <w:rsid w:val="00DB0A5B"/>
    <w:rsid w:val="00DB27B5"/>
    <w:rsid w:val="00DB33EF"/>
    <w:rsid w:val="00DB35B4"/>
    <w:rsid w:val="00DB3DE2"/>
    <w:rsid w:val="00DB7AD1"/>
    <w:rsid w:val="00DC185D"/>
    <w:rsid w:val="00DD0805"/>
    <w:rsid w:val="00DD1CB6"/>
    <w:rsid w:val="00DD2743"/>
    <w:rsid w:val="00DD54CB"/>
    <w:rsid w:val="00DD67D5"/>
    <w:rsid w:val="00DE1252"/>
    <w:rsid w:val="00DE3472"/>
    <w:rsid w:val="00DE6AAE"/>
    <w:rsid w:val="00DF013E"/>
    <w:rsid w:val="00DF01B6"/>
    <w:rsid w:val="00DF2F8B"/>
    <w:rsid w:val="00DF3138"/>
    <w:rsid w:val="00DF5992"/>
    <w:rsid w:val="00DF66A4"/>
    <w:rsid w:val="00DF791A"/>
    <w:rsid w:val="00E059B2"/>
    <w:rsid w:val="00E07870"/>
    <w:rsid w:val="00E109C2"/>
    <w:rsid w:val="00E12E2B"/>
    <w:rsid w:val="00E16416"/>
    <w:rsid w:val="00E167B2"/>
    <w:rsid w:val="00E20D45"/>
    <w:rsid w:val="00E21645"/>
    <w:rsid w:val="00E230AF"/>
    <w:rsid w:val="00E253B1"/>
    <w:rsid w:val="00E30D58"/>
    <w:rsid w:val="00E31379"/>
    <w:rsid w:val="00E36812"/>
    <w:rsid w:val="00E40781"/>
    <w:rsid w:val="00E43FB9"/>
    <w:rsid w:val="00E46A84"/>
    <w:rsid w:val="00E51D34"/>
    <w:rsid w:val="00E572B8"/>
    <w:rsid w:val="00E57973"/>
    <w:rsid w:val="00E57B54"/>
    <w:rsid w:val="00E60BFF"/>
    <w:rsid w:val="00E61597"/>
    <w:rsid w:val="00E629FC"/>
    <w:rsid w:val="00E62E5A"/>
    <w:rsid w:val="00E636B0"/>
    <w:rsid w:val="00E64862"/>
    <w:rsid w:val="00E65E31"/>
    <w:rsid w:val="00E65F24"/>
    <w:rsid w:val="00E66213"/>
    <w:rsid w:val="00E70380"/>
    <w:rsid w:val="00E74BC4"/>
    <w:rsid w:val="00E75905"/>
    <w:rsid w:val="00E7695D"/>
    <w:rsid w:val="00E81346"/>
    <w:rsid w:val="00E852DB"/>
    <w:rsid w:val="00E86C8B"/>
    <w:rsid w:val="00E8747B"/>
    <w:rsid w:val="00E8749C"/>
    <w:rsid w:val="00E87F29"/>
    <w:rsid w:val="00E94568"/>
    <w:rsid w:val="00E952ED"/>
    <w:rsid w:val="00E95B16"/>
    <w:rsid w:val="00E97BB0"/>
    <w:rsid w:val="00EA045F"/>
    <w:rsid w:val="00EA0660"/>
    <w:rsid w:val="00EA0BC1"/>
    <w:rsid w:val="00EA17B0"/>
    <w:rsid w:val="00EA5923"/>
    <w:rsid w:val="00EA69BD"/>
    <w:rsid w:val="00EA6C38"/>
    <w:rsid w:val="00EA757B"/>
    <w:rsid w:val="00EB13C1"/>
    <w:rsid w:val="00EB3707"/>
    <w:rsid w:val="00EB5EE2"/>
    <w:rsid w:val="00EB7A1E"/>
    <w:rsid w:val="00EC0C84"/>
    <w:rsid w:val="00EC1BF0"/>
    <w:rsid w:val="00EC1D68"/>
    <w:rsid w:val="00EC37A1"/>
    <w:rsid w:val="00EC4950"/>
    <w:rsid w:val="00EC52C8"/>
    <w:rsid w:val="00EC7E0C"/>
    <w:rsid w:val="00ED251F"/>
    <w:rsid w:val="00ED2E64"/>
    <w:rsid w:val="00ED62A9"/>
    <w:rsid w:val="00ED63EC"/>
    <w:rsid w:val="00EE0BF4"/>
    <w:rsid w:val="00EE137B"/>
    <w:rsid w:val="00EE1382"/>
    <w:rsid w:val="00EE363F"/>
    <w:rsid w:val="00EF1ACE"/>
    <w:rsid w:val="00EF5136"/>
    <w:rsid w:val="00F00371"/>
    <w:rsid w:val="00F01DA5"/>
    <w:rsid w:val="00F02CF9"/>
    <w:rsid w:val="00F04C07"/>
    <w:rsid w:val="00F05435"/>
    <w:rsid w:val="00F07737"/>
    <w:rsid w:val="00F11FAF"/>
    <w:rsid w:val="00F13022"/>
    <w:rsid w:val="00F13242"/>
    <w:rsid w:val="00F14A5F"/>
    <w:rsid w:val="00F22270"/>
    <w:rsid w:val="00F223B0"/>
    <w:rsid w:val="00F22698"/>
    <w:rsid w:val="00F23CA0"/>
    <w:rsid w:val="00F255C9"/>
    <w:rsid w:val="00F25C8B"/>
    <w:rsid w:val="00F26B4D"/>
    <w:rsid w:val="00F27822"/>
    <w:rsid w:val="00F3001D"/>
    <w:rsid w:val="00F31615"/>
    <w:rsid w:val="00F32520"/>
    <w:rsid w:val="00F3479D"/>
    <w:rsid w:val="00F35187"/>
    <w:rsid w:val="00F365CB"/>
    <w:rsid w:val="00F372C4"/>
    <w:rsid w:val="00F408C0"/>
    <w:rsid w:val="00F40F11"/>
    <w:rsid w:val="00F451B5"/>
    <w:rsid w:val="00F4598D"/>
    <w:rsid w:val="00F47B71"/>
    <w:rsid w:val="00F508AF"/>
    <w:rsid w:val="00F51E4B"/>
    <w:rsid w:val="00F52979"/>
    <w:rsid w:val="00F539BE"/>
    <w:rsid w:val="00F53F8E"/>
    <w:rsid w:val="00F547C3"/>
    <w:rsid w:val="00F55793"/>
    <w:rsid w:val="00F55E35"/>
    <w:rsid w:val="00F57B92"/>
    <w:rsid w:val="00F6236E"/>
    <w:rsid w:val="00F64CCC"/>
    <w:rsid w:val="00F64EF8"/>
    <w:rsid w:val="00F6658B"/>
    <w:rsid w:val="00F673A9"/>
    <w:rsid w:val="00F7163C"/>
    <w:rsid w:val="00F7177C"/>
    <w:rsid w:val="00F72139"/>
    <w:rsid w:val="00F7231C"/>
    <w:rsid w:val="00F804D7"/>
    <w:rsid w:val="00F80FBA"/>
    <w:rsid w:val="00F8239B"/>
    <w:rsid w:val="00F83E5F"/>
    <w:rsid w:val="00F86A54"/>
    <w:rsid w:val="00F87986"/>
    <w:rsid w:val="00F93063"/>
    <w:rsid w:val="00F93451"/>
    <w:rsid w:val="00F97B76"/>
    <w:rsid w:val="00FA07B7"/>
    <w:rsid w:val="00FA39A1"/>
    <w:rsid w:val="00FA3F65"/>
    <w:rsid w:val="00FA4E15"/>
    <w:rsid w:val="00FB1342"/>
    <w:rsid w:val="00FB16A2"/>
    <w:rsid w:val="00FB1AFA"/>
    <w:rsid w:val="00FB2B1D"/>
    <w:rsid w:val="00FB6C1D"/>
    <w:rsid w:val="00FB7655"/>
    <w:rsid w:val="00FC057D"/>
    <w:rsid w:val="00FC202C"/>
    <w:rsid w:val="00FC29AB"/>
    <w:rsid w:val="00FC536A"/>
    <w:rsid w:val="00FC561E"/>
    <w:rsid w:val="00FD2048"/>
    <w:rsid w:val="00FD2AF7"/>
    <w:rsid w:val="00FD3EF6"/>
    <w:rsid w:val="00FD4214"/>
    <w:rsid w:val="00FD4F04"/>
    <w:rsid w:val="00FE1186"/>
    <w:rsid w:val="00FE39C4"/>
    <w:rsid w:val="00FE596A"/>
    <w:rsid w:val="00FE7749"/>
    <w:rsid w:val="00FE7A5C"/>
    <w:rsid w:val="00FE7B7A"/>
    <w:rsid w:val="60EF9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5A7F5B"/>
  <w15:docId w15:val="{6AC55E60-CF79-4352-8327-76BCE11E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7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qFormat/>
    <w:rsid w:val="00B520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139D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rsid w:val="00A3139D"/>
    <w:pPr>
      <w:tabs>
        <w:tab w:val="center" w:pos="4703"/>
        <w:tab w:val="right" w:pos="9406"/>
      </w:tabs>
    </w:pPr>
  </w:style>
  <w:style w:type="table" w:styleId="TableGrid">
    <w:name w:val="Table Grid"/>
    <w:basedOn w:val="TableNormal"/>
    <w:uiPriority w:val="59"/>
    <w:rsid w:val="00290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672F7"/>
    <w:rPr>
      <w:color w:val="0000FF"/>
      <w:u w:val="single"/>
    </w:rPr>
  </w:style>
  <w:style w:type="paragraph" w:styleId="BalloonText">
    <w:name w:val="Balloon Text"/>
    <w:basedOn w:val="Normal"/>
    <w:semiHidden/>
    <w:rsid w:val="00EE137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F22698"/>
    <w:rPr>
      <w:sz w:val="24"/>
      <w:szCs w:val="24"/>
      <w:lang w:val="en-US" w:eastAsia="en-US" w:bidi="ar-SA"/>
    </w:rPr>
  </w:style>
  <w:style w:type="paragraph" w:styleId="PlainText">
    <w:name w:val="Plain Text"/>
    <w:basedOn w:val="Normal"/>
    <w:link w:val="PlainTextChar"/>
    <w:rsid w:val="00F22698"/>
    <w:rPr>
      <w:rFonts w:ascii="Consolas" w:hAnsi="Consolas"/>
      <w:sz w:val="21"/>
      <w:szCs w:val="21"/>
      <w:lang w:val="sv-SE"/>
    </w:rPr>
  </w:style>
  <w:style w:type="character" w:customStyle="1" w:styleId="PlainTextChar">
    <w:name w:val="Plain Text Char"/>
    <w:link w:val="PlainText"/>
    <w:rsid w:val="00F22698"/>
    <w:rPr>
      <w:rFonts w:ascii="Consolas" w:hAnsi="Consolas"/>
      <w:sz w:val="21"/>
      <w:szCs w:val="21"/>
      <w:lang w:val="sv-SE" w:eastAsia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7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F27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F27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NoSpacing">
    <w:name w:val="No Spacing"/>
    <w:uiPriority w:val="1"/>
    <w:qFormat/>
    <w:rsid w:val="00373D7C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8B302B"/>
    <w:pPr>
      <w:spacing w:before="100" w:beforeAutospacing="1" w:after="390"/>
    </w:pPr>
    <w:rPr>
      <w:lang w:val="sv-SE" w:eastAsia="sv-SE"/>
    </w:rPr>
  </w:style>
  <w:style w:type="character" w:customStyle="1" w:styleId="sep2">
    <w:name w:val="sep2"/>
    <w:basedOn w:val="DefaultParagraphFont"/>
    <w:rsid w:val="008B302B"/>
  </w:style>
  <w:style w:type="character" w:customStyle="1" w:styleId="by-author2">
    <w:name w:val="by-author2"/>
    <w:basedOn w:val="DefaultParagraphFont"/>
    <w:rsid w:val="008B302B"/>
  </w:style>
  <w:style w:type="character" w:customStyle="1" w:styleId="author">
    <w:name w:val="author"/>
    <w:basedOn w:val="DefaultParagraphFont"/>
    <w:rsid w:val="008B302B"/>
  </w:style>
  <w:style w:type="paragraph" w:styleId="ListParagraph">
    <w:name w:val="List Paragraph"/>
    <w:basedOn w:val="Normal"/>
    <w:uiPriority w:val="34"/>
    <w:qFormat/>
    <w:rsid w:val="00621FA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sv-SE" w:eastAsia="sv-SE"/>
    </w:rPr>
  </w:style>
  <w:style w:type="character" w:styleId="UnresolvedMention">
    <w:name w:val="Unresolved Mention"/>
    <w:basedOn w:val="DefaultParagraphFont"/>
    <w:uiPriority w:val="99"/>
    <w:semiHidden/>
    <w:unhideWhenUsed/>
    <w:rsid w:val="00B3610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65F24"/>
    <w:pPr>
      <w:spacing w:before="100" w:beforeAutospacing="1" w:after="100" w:afterAutospacing="1"/>
    </w:pPr>
    <w:rPr>
      <w:lang w:val="sv-SE" w:eastAsia="sv-SE"/>
    </w:rPr>
  </w:style>
  <w:style w:type="character" w:customStyle="1" w:styleId="normaltextrun">
    <w:name w:val="normaltextrun"/>
    <w:basedOn w:val="DefaultParagraphFont"/>
    <w:rsid w:val="00E65F24"/>
  </w:style>
  <w:style w:type="character" w:customStyle="1" w:styleId="eop">
    <w:name w:val="eop"/>
    <w:basedOn w:val="DefaultParagraphFont"/>
    <w:rsid w:val="00E65F24"/>
  </w:style>
  <w:style w:type="character" w:styleId="Strong">
    <w:name w:val="Strong"/>
    <w:basedOn w:val="DefaultParagraphFont"/>
    <w:uiPriority w:val="22"/>
    <w:qFormat/>
    <w:rsid w:val="00E230AF"/>
    <w:rPr>
      <w:b/>
      <w:bCs/>
    </w:rPr>
  </w:style>
  <w:style w:type="character" w:styleId="Emphasis">
    <w:name w:val="Emphasis"/>
    <w:basedOn w:val="DefaultParagraphFont"/>
    <w:uiPriority w:val="20"/>
    <w:qFormat/>
    <w:rsid w:val="00E230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030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72745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460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5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6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8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loppsrensning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1\Downloads\Infobrev%20Mall%202019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7f2ec83-e677-438d-afb7-4c7c0dbc872b}" enabled="1" method="Standard" siteId="{3bc062e4-ac9d-4c17-b4dd-3aad637ff1a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Infobrev Mall 2019</Template>
  <TotalTime>24</TotalTime>
  <Pages>1</Pages>
  <Words>272</Words>
  <Characters>1783</Characters>
  <Application>Microsoft Office Word</Application>
  <DocSecurity>0</DocSecurity>
  <Lines>63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Infobrev</vt:lpstr>
      <vt:lpstr>Infobrev</vt:lpstr>
    </vt:vector>
  </TitlesOfParts>
  <Company>Regeringskansliet RK IT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Infobrev</dc:title>
  <dc:creator>Anders Isberg</dc:creator>
  <cp:lastModifiedBy>Hjalmar Grefberg</cp:lastModifiedBy>
  <cp:revision>6</cp:revision>
  <cp:lastPrinted>2023-09-21T08:07:00Z</cp:lastPrinted>
  <dcterms:created xsi:type="dcterms:W3CDTF">2025-09-11T08:55:00Z</dcterms:created>
  <dcterms:modified xsi:type="dcterms:W3CDTF">2025-09-11T18:39:00Z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04c08a132ab8666879b59b9310c042ce39a9363112faef941d0ae9ccc5a007c8</vt:lpwstr>
  </property>
  <property fmtid="{D5CDD505-2E9C-101B-9397-08002B2CF9AE}" pid="3" name="ClassificationContentMarkingFooterShapeIds">
    <vt:lpwstr>24beee82,d785a75,148ede64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Valcon - Sensitive</vt:lpwstr>
  </property>
  <property fmtid="{D5CDD505-2E9C-101B-9397-08002B2CF9AE}" pid="6" name="MSIP_Label_b1fa28e4-8cbb-4edc-8c34-cd191da85b11_Enabled">
    <vt:lpwstr>true</vt:lpwstr>
  </property>
  <property fmtid="{D5CDD505-2E9C-101B-9397-08002B2CF9AE}" pid="7" name="MSIP_Label_b1fa28e4-8cbb-4edc-8c34-cd191da85b11_SetDate">
    <vt:lpwstr>2025-09-11T18:27:44Z</vt:lpwstr>
  </property>
  <property fmtid="{D5CDD505-2E9C-101B-9397-08002B2CF9AE}" pid="8" name="MSIP_Label_b1fa28e4-8cbb-4edc-8c34-cd191da85b11_Method">
    <vt:lpwstr>Privileged</vt:lpwstr>
  </property>
  <property fmtid="{D5CDD505-2E9C-101B-9397-08002B2CF9AE}" pid="9" name="MSIP_Label_b1fa28e4-8cbb-4edc-8c34-cd191da85b11_Name">
    <vt:lpwstr>Sensitive - 2</vt:lpwstr>
  </property>
  <property fmtid="{D5CDD505-2E9C-101B-9397-08002B2CF9AE}" pid="10" name="MSIP_Label_b1fa28e4-8cbb-4edc-8c34-cd191da85b11_SiteId">
    <vt:lpwstr>f854fda6-184f-4f40-a5e2-83a4f8924a15</vt:lpwstr>
  </property>
  <property fmtid="{D5CDD505-2E9C-101B-9397-08002B2CF9AE}" pid="11" name="MSIP_Label_b1fa28e4-8cbb-4edc-8c34-cd191da85b11_ActionId">
    <vt:lpwstr>ac69fa21-d663-4b2d-bb9c-52acac370e4e</vt:lpwstr>
  </property>
  <property fmtid="{D5CDD505-2E9C-101B-9397-08002B2CF9AE}" pid="12" name="MSIP_Label_b1fa28e4-8cbb-4edc-8c34-cd191da85b11_ContentBits">
    <vt:lpwstr>2</vt:lpwstr>
  </property>
  <property fmtid="{D5CDD505-2E9C-101B-9397-08002B2CF9AE}" pid="13" name="MSIP_Label_b1fa28e4-8cbb-4edc-8c34-cd191da85b11_Tag">
    <vt:lpwstr>10, 0, 1, 1</vt:lpwstr>
  </property>
</Properties>
</file>